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50F77" w14:textId="2BAE75C9" w:rsidR="00C318D7" w:rsidRPr="001A39E1" w:rsidRDefault="001D1B8A" w:rsidP="00A21994">
      <w:pPr>
        <w:pStyle w:val="Tytu"/>
      </w:pPr>
      <w:bookmarkStart w:id="0" w:name="_GoBack"/>
      <w:bookmarkEnd w:id="0"/>
      <w:r w:rsidRPr="00CF68E4">
        <w:t>UCHWAŁA</w:t>
      </w:r>
      <w:r w:rsidR="003304B2">
        <w:t xml:space="preserve"> NR</w:t>
      </w:r>
      <w:r w:rsidR="00626A07">
        <w:t xml:space="preserve"> 36</w:t>
      </w:r>
      <w:r w:rsidR="00FD5F29">
        <w:t>2</w:t>
      </w:r>
      <w:r w:rsidR="00DF7135" w:rsidRPr="001A39E1">
        <w:t>/</w:t>
      </w:r>
      <w:r w:rsidR="00E436D5" w:rsidRPr="001A39E1">
        <w:t>202</w:t>
      </w:r>
      <w:r w:rsidR="00607E4B">
        <w:t>6</w:t>
      </w:r>
    </w:p>
    <w:p w14:paraId="4B2129DF" w14:textId="696D696A" w:rsidR="00756711" w:rsidRPr="001A39E1" w:rsidRDefault="00C318D7" w:rsidP="00626A07">
      <w:pPr>
        <w:pStyle w:val="Tytu"/>
        <w:contextualSpacing w:val="0"/>
      </w:pPr>
      <w:r w:rsidRPr="001A39E1">
        <w:t xml:space="preserve">ZARZĄDU DZIELNICY </w:t>
      </w:r>
      <w:r w:rsidR="00785F1C">
        <w:t>REMBERTÓW</w:t>
      </w:r>
      <w:r w:rsidR="00E436D5" w:rsidRPr="001A39E1">
        <w:t xml:space="preserve"> </w:t>
      </w:r>
      <w:r w:rsidRPr="001A39E1">
        <w:t>MIA</w:t>
      </w:r>
      <w:r w:rsidR="001D1B8A" w:rsidRPr="001A39E1">
        <w:t>STA STOŁECZNEGO WARSZAWY</w:t>
      </w:r>
      <w:r w:rsidR="00940FE9" w:rsidRPr="001A39E1">
        <w:br/>
        <w:t>z</w:t>
      </w:r>
      <w:r w:rsidR="008D6F34">
        <w:t xml:space="preserve"> </w:t>
      </w:r>
      <w:r w:rsidR="00626A07">
        <w:t>16</w:t>
      </w:r>
      <w:r w:rsidR="006200CA">
        <w:t xml:space="preserve"> </w:t>
      </w:r>
      <w:r w:rsidR="00607E4B">
        <w:t>kwietnia 2026</w:t>
      </w:r>
      <w:r w:rsidRPr="001A39E1">
        <w:t xml:space="preserve"> r.</w:t>
      </w:r>
      <w:r w:rsidR="00626A07">
        <w:br/>
      </w:r>
      <w:r w:rsidR="00EF1ADD">
        <w:t>w sprawie</w:t>
      </w:r>
      <w:r w:rsidR="00A8032F">
        <w:t xml:space="preserve"> </w:t>
      </w:r>
      <w:r w:rsidR="00756711">
        <w:t>sprostowani</w:t>
      </w:r>
      <w:r w:rsidR="00E76436">
        <w:t xml:space="preserve">a oczywistej omyłki pisarskiej dotyczącej roku </w:t>
      </w:r>
      <w:r w:rsidR="00E76436" w:rsidRPr="00E76436">
        <w:t>wskazanego przy</w:t>
      </w:r>
      <w:r w:rsidR="00E76436">
        <w:t xml:space="preserve"> wysokości proponowanych środków publicznych w załączniku do uchwały nr 351/2026</w:t>
      </w:r>
      <w:r w:rsidR="00A8032F">
        <w:t xml:space="preserve"> Zarządu Dzielnicy R</w:t>
      </w:r>
      <w:r w:rsidR="00E76436">
        <w:t>embertów m.st</w:t>
      </w:r>
      <w:r w:rsidR="00EE2E55">
        <w:t>.</w:t>
      </w:r>
      <w:r w:rsidR="008D6F34">
        <w:t xml:space="preserve"> Warszawy z</w:t>
      </w:r>
      <w:r w:rsidR="00E76436">
        <w:t xml:space="preserve"> 17 marca 2026 </w:t>
      </w:r>
      <w:r w:rsidR="00A8032F">
        <w:t xml:space="preserve">r. </w:t>
      </w:r>
    </w:p>
    <w:p w14:paraId="237F4E6F" w14:textId="3C76FD4E" w:rsidR="00C318D7" w:rsidRPr="001A39E1" w:rsidRDefault="00C318D7" w:rsidP="00A21994">
      <w:r w:rsidRPr="001A39E1">
        <w:t>Na podst</w:t>
      </w:r>
      <w:r w:rsidR="000619D0" w:rsidRPr="001A39E1">
        <w:t>awie</w:t>
      </w:r>
      <w:r w:rsidRPr="001A39E1">
        <w:t xml:space="preserve"> art. 30 ust. 1 w związku z art. 11a ust. 3 ustawy z dnia 8 marca 1990 r. o samorządzie gminnym </w:t>
      </w:r>
      <w:r w:rsidR="00EE2E55">
        <w:t>(Dz. U. z 2025 r. poz. 1153, 1436, 252</w:t>
      </w:r>
      <w:r w:rsidR="009B49A9" w:rsidRPr="001A39E1">
        <w:t>)</w:t>
      </w:r>
      <w:r w:rsidRPr="001A39E1">
        <w:t xml:space="preserve">, art. </w:t>
      </w:r>
      <w:r w:rsidR="00EE2E55">
        <w:t>15</w:t>
      </w:r>
      <w:r w:rsidR="00B2086B" w:rsidRPr="001A39E1">
        <w:t xml:space="preserve"> </w:t>
      </w:r>
      <w:r w:rsidRPr="001A39E1">
        <w:t>ustawy z</w:t>
      </w:r>
      <w:r w:rsidR="00A21994" w:rsidRPr="001A39E1">
        <w:t> </w:t>
      </w:r>
      <w:r w:rsidRPr="001A39E1">
        <w:t xml:space="preserve">dnia 24 kwietnia 2003 r. o działalności pożytku publicznego i o wolontariacie </w:t>
      </w:r>
      <w:r w:rsidR="00EE2E55">
        <w:t>(Dz. U. z 2025 r. poz. 1338, 1761</w:t>
      </w:r>
      <w:r w:rsidR="009B49A9" w:rsidRPr="001A39E1">
        <w:t>)</w:t>
      </w:r>
      <w:r w:rsidR="00E436D5" w:rsidRPr="001A39E1">
        <w:t xml:space="preserve"> </w:t>
      </w:r>
      <w:r w:rsidRPr="001A39E1">
        <w:t>oraz § 27 uchwały Nr XLVI/1422/2008 Rady m.st. Warszawy z dnia 18 grudnia 2008</w:t>
      </w:r>
      <w:r w:rsidR="00A21994" w:rsidRPr="001A39E1">
        <w:t xml:space="preserve"> </w:t>
      </w:r>
      <w:r w:rsidRPr="001A39E1">
        <w:t>r.</w:t>
      </w:r>
      <w:r w:rsidR="00A21994" w:rsidRPr="001A39E1">
        <w:t xml:space="preserve"> </w:t>
      </w:r>
      <w:r w:rsidRPr="001A39E1">
        <w:t>w sprawie przekazania dzielnicom m.st. Warszawy do wykonywania niektórych zadań i</w:t>
      </w:r>
      <w:r w:rsidR="00A21994" w:rsidRPr="001A39E1">
        <w:t> </w:t>
      </w:r>
      <w:r w:rsidRPr="001A39E1">
        <w:t xml:space="preserve">kompetencji m.st. Warszawy (Dz. Urz. Woj. Maz. </w:t>
      </w:r>
      <w:r w:rsidR="000C372B" w:rsidRPr="001A39E1">
        <w:t>z 2016 r., poz. 6725</w:t>
      </w:r>
      <w:r w:rsidRPr="001A39E1">
        <w:t>), uchwala się, co następuje:</w:t>
      </w:r>
    </w:p>
    <w:p w14:paraId="3834AD61" w14:textId="7F2308BC" w:rsidR="00CE1F56" w:rsidRPr="001A39E1" w:rsidRDefault="00EF1ADD" w:rsidP="00CE1F56">
      <w:pPr>
        <w:ind w:firstLine="567"/>
      </w:pPr>
      <w:r>
        <w:rPr>
          <w:b/>
        </w:rPr>
        <w:t>§ 1.</w:t>
      </w:r>
      <w:r w:rsidR="00A8032F">
        <w:rPr>
          <w:b/>
        </w:rPr>
        <w:t xml:space="preserve"> </w:t>
      </w:r>
      <w:r w:rsidR="00A8032F" w:rsidRPr="00A8032F">
        <w:t>Prostuje się oczywistą omyłkę pisarską</w:t>
      </w:r>
      <w:r w:rsidR="00650211" w:rsidRPr="00650211">
        <w:t xml:space="preserve"> </w:t>
      </w:r>
      <w:r w:rsidR="00650211">
        <w:t xml:space="preserve">w załączniku do uchwały nr </w:t>
      </w:r>
      <w:r w:rsidR="00E76436">
        <w:t>351/2026</w:t>
      </w:r>
      <w:r w:rsidR="00650211">
        <w:t xml:space="preserve"> Zarządu Dzielnicy Rembertów m.st Warszawy z dnia</w:t>
      </w:r>
      <w:r>
        <w:t xml:space="preserve"> </w:t>
      </w:r>
      <w:r w:rsidR="00E76436">
        <w:t>17 marca 2026</w:t>
      </w:r>
      <w:r w:rsidR="00E152F0">
        <w:t xml:space="preserve"> r.,</w:t>
      </w:r>
      <w:r w:rsidR="00A8032F">
        <w:rPr>
          <w:b/>
        </w:rPr>
        <w:t xml:space="preserve"> </w:t>
      </w:r>
      <w:r w:rsidR="000A766B" w:rsidRPr="000A766B">
        <w:t>w ten sposób</w:t>
      </w:r>
      <w:r w:rsidR="00E152F0">
        <w:t>, iż zapis „</w:t>
      </w:r>
      <w:r w:rsidR="00E152F0" w:rsidRPr="00E152F0">
        <w:t>Wysokość proponowanych środków publicznych w roku 20256</w:t>
      </w:r>
      <w:r w:rsidR="000A766B">
        <w:t>” zastępuje się zapisem</w:t>
      </w:r>
      <w:r w:rsidR="00E152F0">
        <w:t xml:space="preserve"> „</w:t>
      </w:r>
      <w:r w:rsidR="00E152F0" w:rsidRPr="00E152F0">
        <w:t>Wysokość proponowanych środków p</w:t>
      </w:r>
      <w:r w:rsidR="00E152F0">
        <w:t>ublicznych w roku 202</w:t>
      </w:r>
      <w:r w:rsidR="00E152F0" w:rsidRPr="00E152F0">
        <w:t>6</w:t>
      </w:r>
      <w:r w:rsidR="00E152F0">
        <w:t>”.</w:t>
      </w:r>
    </w:p>
    <w:p w14:paraId="588B1962" w14:textId="3CE36C59" w:rsidR="00C318D7" w:rsidRPr="001A39E1" w:rsidRDefault="00C318D7" w:rsidP="00181B7B">
      <w:pPr>
        <w:ind w:firstLine="567"/>
      </w:pPr>
      <w:r w:rsidRPr="001A39E1">
        <w:rPr>
          <w:b/>
        </w:rPr>
        <w:t>§ </w:t>
      </w:r>
      <w:r w:rsidR="00EE34B8">
        <w:rPr>
          <w:b/>
        </w:rPr>
        <w:t>2</w:t>
      </w:r>
      <w:r w:rsidRPr="001A39E1">
        <w:t>. Wykonanie uchwały powierza się</w:t>
      </w:r>
      <w:r w:rsidR="00E30952">
        <w:t xml:space="preserve"> </w:t>
      </w:r>
      <w:r w:rsidRPr="001A39E1">
        <w:t>Burmistrz</w:t>
      </w:r>
      <w:r w:rsidR="00650211">
        <w:t>owi</w:t>
      </w:r>
      <w:r w:rsidRPr="001A39E1">
        <w:t xml:space="preserve"> Dzielnicy </w:t>
      </w:r>
      <w:r w:rsidR="00785F1C">
        <w:t>Rembertów</w:t>
      </w:r>
      <w:r w:rsidRPr="001A39E1">
        <w:t xml:space="preserve"> m.st. Warszawy</w:t>
      </w:r>
      <w:r w:rsidR="002931DA">
        <w:t>.</w:t>
      </w:r>
      <w:r w:rsidR="00E30952">
        <w:t xml:space="preserve"> </w:t>
      </w:r>
    </w:p>
    <w:p w14:paraId="6B59ACD3" w14:textId="48AB219B" w:rsidR="00C318D7" w:rsidRPr="00650211" w:rsidRDefault="00C318D7" w:rsidP="00181B7B">
      <w:pPr>
        <w:ind w:firstLine="567"/>
        <w:rPr>
          <w:color w:val="000000" w:themeColor="text1"/>
        </w:rPr>
      </w:pPr>
      <w:r w:rsidRPr="001A39E1">
        <w:rPr>
          <w:b/>
        </w:rPr>
        <w:t>§ </w:t>
      </w:r>
      <w:r w:rsidR="00EE34B8">
        <w:rPr>
          <w:b/>
        </w:rPr>
        <w:t>3</w:t>
      </w:r>
      <w:r w:rsidRPr="001A39E1">
        <w:t>.</w:t>
      </w:r>
      <w:r w:rsidR="00181B7B" w:rsidRPr="001A39E1">
        <w:t xml:space="preserve"> </w:t>
      </w:r>
      <w:r w:rsidRPr="001A39E1">
        <w:t xml:space="preserve">1. Uchwała podlega ogłoszeniu w Biuletynie Informacji Publicznej Miasta Stołecznego Warszawy, </w:t>
      </w:r>
      <w:r w:rsidRPr="00650211">
        <w:rPr>
          <w:color w:val="000000" w:themeColor="text1"/>
        </w:rPr>
        <w:t xml:space="preserve">na stronie internetowej Urzędu Miasta Stołecznego Warszawy </w:t>
      </w:r>
      <w:r w:rsidR="00D12E2E" w:rsidRPr="00650211">
        <w:rPr>
          <w:color w:val="000000" w:themeColor="text1"/>
        </w:rPr>
        <w:t>um.warszawa.pl</w:t>
      </w:r>
      <w:r w:rsidR="00B2086B" w:rsidRPr="00650211">
        <w:rPr>
          <w:color w:val="000000" w:themeColor="text1"/>
        </w:rPr>
        <w:t>/waw/ngo</w:t>
      </w:r>
      <w:r w:rsidR="00D12E2E" w:rsidRPr="00650211">
        <w:rPr>
          <w:color w:val="000000" w:themeColor="text1"/>
        </w:rPr>
        <w:t xml:space="preserve"> </w:t>
      </w:r>
      <w:r w:rsidRPr="00650211">
        <w:rPr>
          <w:color w:val="000000" w:themeColor="text1"/>
        </w:rPr>
        <w:t xml:space="preserve">oraz </w:t>
      </w:r>
      <w:r w:rsidR="00AC6A86" w:rsidRPr="00650211">
        <w:rPr>
          <w:color w:val="000000" w:themeColor="text1"/>
        </w:rPr>
        <w:t>w</w:t>
      </w:r>
      <w:r w:rsidR="00A21994" w:rsidRPr="00650211">
        <w:rPr>
          <w:color w:val="000000" w:themeColor="text1"/>
        </w:rPr>
        <w:t> </w:t>
      </w:r>
      <w:r w:rsidR="00AC6A86" w:rsidRPr="00650211">
        <w:rPr>
          <w:color w:val="000000" w:themeColor="text1"/>
        </w:rPr>
        <w:t>miejscu przeznaczonym na zamieszczanie ogłoszeń.</w:t>
      </w:r>
    </w:p>
    <w:p w14:paraId="6A480DE4" w14:textId="4F6A282E" w:rsidR="00C318D7" w:rsidRPr="001A39E1" w:rsidRDefault="00E30952" w:rsidP="00181B7B">
      <w:pPr>
        <w:ind w:firstLine="567"/>
      </w:pPr>
      <w:r>
        <w:t xml:space="preserve">   </w:t>
      </w:r>
      <w:r w:rsidR="00C318D7" w:rsidRPr="001A39E1">
        <w:t>2. Uchwała wchodzi w ży</w:t>
      </w:r>
      <w:r w:rsidR="00181B7B" w:rsidRPr="001A39E1">
        <w:t>cie z dniem podjęcia.</w:t>
      </w:r>
    </w:p>
    <w:p w14:paraId="4F1A827B" w14:textId="0A660288" w:rsidR="00C318D7" w:rsidRDefault="00C318D7" w:rsidP="00DF7135">
      <w:pPr>
        <w:ind w:firstLine="567"/>
        <w:jc w:val="center"/>
      </w:pPr>
    </w:p>
    <w:p w14:paraId="222A4336" w14:textId="77777777" w:rsidR="00435133" w:rsidRDefault="00435133" w:rsidP="00435133">
      <w:pPr>
        <w:pStyle w:val="Bezodstpw"/>
        <w:ind w:left="5812"/>
        <w:rPr>
          <w:rFonts w:asciiTheme="minorHAnsi" w:hAnsiTheme="minorHAnsi"/>
          <w:lang w:eastAsia="pl-PL"/>
        </w:rPr>
      </w:pPr>
      <w:r>
        <w:rPr>
          <w:rFonts w:eastAsiaTheme="minorHAnsi" w:cs="Calibri"/>
        </w:rPr>
        <w:t>/-/ Maciej Iwanicki</w:t>
      </w:r>
    </w:p>
    <w:p w14:paraId="4A612E45" w14:textId="77777777" w:rsidR="00435133" w:rsidRDefault="00435133" w:rsidP="00435133">
      <w:pPr>
        <w:spacing w:after="0" w:line="252" w:lineRule="auto"/>
        <w:ind w:firstLine="4394"/>
        <w:jc w:val="center"/>
        <w:rPr>
          <w:rFonts w:eastAsiaTheme="minorHAnsi" w:cs="Calibri"/>
        </w:rPr>
      </w:pPr>
      <w:r>
        <w:rPr>
          <w:rFonts w:eastAsiaTheme="minorHAnsi" w:cs="Calibri"/>
        </w:rPr>
        <w:t>Burmistrz Dzielnicy Rembertów</w:t>
      </w:r>
    </w:p>
    <w:p w14:paraId="0D38DF61" w14:textId="77777777" w:rsidR="00435133" w:rsidRDefault="00435133" w:rsidP="00435133">
      <w:pPr>
        <w:spacing w:after="0" w:line="252" w:lineRule="auto"/>
        <w:ind w:firstLine="4394"/>
        <w:jc w:val="center"/>
        <w:rPr>
          <w:rFonts w:eastAsiaTheme="minorHAnsi" w:cs="Calibri"/>
        </w:rPr>
      </w:pPr>
      <w:r>
        <w:rPr>
          <w:rFonts w:eastAsiaTheme="minorHAnsi" w:cs="Calibri"/>
        </w:rPr>
        <w:t>m. st. Warszawy</w:t>
      </w:r>
    </w:p>
    <w:p w14:paraId="52B5AA11" w14:textId="77777777" w:rsidR="00AC7F83" w:rsidRDefault="00AC7F83" w:rsidP="00DF7135">
      <w:pPr>
        <w:ind w:firstLine="567"/>
        <w:jc w:val="center"/>
      </w:pPr>
    </w:p>
    <w:p w14:paraId="210A2F4E" w14:textId="77777777" w:rsidR="00AC7F83" w:rsidRDefault="00AC7F83" w:rsidP="00DF7135">
      <w:pPr>
        <w:ind w:firstLine="567"/>
        <w:jc w:val="center"/>
      </w:pPr>
    </w:p>
    <w:p w14:paraId="19C1EBD9" w14:textId="77777777" w:rsidR="00AC7F83" w:rsidRDefault="00AC7F83" w:rsidP="00DF7135">
      <w:pPr>
        <w:ind w:firstLine="567"/>
        <w:jc w:val="center"/>
      </w:pPr>
    </w:p>
    <w:p w14:paraId="6AC455CA" w14:textId="77777777" w:rsidR="00AC7F83" w:rsidRDefault="00AC7F83" w:rsidP="00DF7135">
      <w:pPr>
        <w:ind w:firstLine="567"/>
        <w:jc w:val="center"/>
      </w:pPr>
    </w:p>
    <w:p w14:paraId="1654CD70" w14:textId="77777777" w:rsidR="00AC7F83" w:rsidRDefault="00AC7F83" w:rsidP="00DF7135">
      <w:pPr>
        <w:ind w:firstLine="567"/>
        <w:jc w:val="center"/>
      </w:pPr>
    </w:p>
    <w:p w14:paraId="6C167E51" w14:textId="77777777" w:rsidR="00AC7F83" w:rsidRDefault="00AC7F83" w:rsidP="00DF7135">
      <w:pPr>
        <w:ind w:firstLine="567"/>
        <w:jc w:val="center"/>
      </w:pPr>
    </w:p>
    <w:p w14:paraId="2530E4F7" w14:textId="77777777" w:rsidR="00AC7F83" w:rsidRDefault="00AC7F83" w:rsidP="00DF7135">
      <w:pPr>
        <w:ind w:firstLine="567"/>
        <w:jc w:val="center"/>
      </w:pPr>
    </w:p>
    <w:p w14:paraId="45F63A25" w14:textId="77777777" w:rsidR="00724AAF" w:rsidRDefault="00724AAF" w:rsidP="00AC7F83">
      <w:pPr>
        <w:ind w:firstLine="567"/>
        <w:jc w:val="center"/>
        <w:rPr>
          <w:b/>
          <w:bCs/>
        </w:rPr>
      </w:pPr>
    </w:p>
    <w:p w14:paraId="77EB1F60" w14:textId="77777777" w:rsidR="00724AAF" w:rsidRDefault="00724AAF" w:rsidP="00435133">
      <w:pPr>
        <w:rPr>
          <w:b/>
          <w:bCs/>
        </w:rPr>
      </w:pPr>
    </w:p>
    <w:p w14:paraId="04570325" w14:textId="47AC6D31" w:rsidR="00E16B7E" w:rsidRPr="00626A07" w:rsidRDefault="00AC7F83" w:rsidP="00626A07">
      <w:pPr>
        <w:jc w:val="center"/>
        <w:rPr>
          <w:b/>
          <w:bCs/>
        </w:rPr>
      </w:pPr>
      <w:r w:rsidRPr="00684903">
        <w:rPr>
          <w:b/>
          <w:bCs/>
        </w:rPr>
        <w:lastRenderedPageBreak/>
        <w:t>UZASADNIENIE</w:t>
      </w:r>
      <w:r w:rsidR="00626A07">
        <w:rPr>
          <w:b/>
          <w:bCs/>
        </w:rPr>
        <w:br/>
      </w:r>
      <w:r w:rsidR="00785F1C">
        <w:rPr>
          <w:b/>
          <w:bCs/>
        </w:rPr>
        <w:t xml:space="preserve">do Uchwały nr </w:t>
      </w:r>
      <w:r w:rsidR="00626A07">
        <w:rPr>
          <w:b/>
          <w:bCs/>
        </w:rPr>
        <w:t>36</w:t>
      </w:r>
      <w:r w:rsidR="00FD5F29">
        <w:rPr>
          <w:b/>
          <w:bCs/>
        </w:rPr>
        <w:t>2</w:t>
      </w:r>
      <w:r w:rsidR="00731F19">
        <w:rPr>
          <w:b/>
          <w:bCs/>
        </w:rPr>
        <w:t>/2026</w:t>
      </w:r>
      <w:r w:rsidR="00626A07">
        <w:rPr>
          <w:b/>
          <w:bCs/>
        </w:rPr>
        <w:br/>
      </w:r>
      <w:r w:rsidRPr="00684903">
        <w:rPr>
          <w:b/>
          <w:bCs/>
        </w:rPr>
        <w:t xml:space="preserve">Zarządu Dzielnicy </w:t>
      </w:r>
      <w:r w:rsidR="00785F1C">
        <w:rPr>
          <w:b/>
          <w:bCs/>
        </w:rPr>
        <w:t>Rembertów</w:t>
      </w:r>
      <w:r w:rsidRPr="00684903">
        <w:rPr>
          <w:b/>
          <w:bCs/>
        </w:rPr>
        <w:t xml:space="preserve"> Miasta Stołecznego Warszawy</w:t>
      </w:r>
      <w:r w:rsidR="00626A07">
        <w:rPr>
          <w:b/>
          <w:bCs/>
        </w:rPr>
        <w:br/>
      </w:r>
      <w:r w:rsidR="00731F19">
        <w:rPr>
          <w:b/>
          <w:bCs/>
        </w:rPr>
        <w:t xml:space="preserve">z </w:t>
      </w:r>
      <w:r w:rsidR="00626A07">
        <w:rPr>
          <w:b/>
          <w:bCs/>
        </w:rPr>
        <w:t xml:space="preserve">16 </w:t>
      </w:r>
      <w:r w:rsidR="00731F19">
        <w:rPr>
          <w:b/>
          <w:bCs/>
        </w:rPr>
        <w:t>kwietnia 2026</w:t>
      </w:r>
      <w:r w:rsidR="00785F1C">
        <w:rPr>
          <w:b/>
          <w:bCs/>
        </w:rPr>
        <w:t xml:space="preserve"> </w:t>
      </w:r>
      <w:r w:rsidRPr="00684903">
        <w:rPr>
          <w:b/>
          <w:bCs/>
        </w:rPr>
        <w:t>roku</w:t>
      </w:r>
      <w:r w:rsidR="00626A07">
        <w:rPr>
          <w:b/>
          <w:bCs/>
        </w:rPr>
        <w:br/>
      </w:r>
      <w:r w:rsidR="00731F19" w:rsidRPr="00626A07">
        <w:rPr>
          <w:b/>
          <w:bCs/>
        </w:rPr>
        <w:t>w sprawie sprostowania oczywistej omyłki pisarskiej dotyczącej roku wskazanego przy wysokości proponowanych środków publicznych w załączniku do uchwały nr 351/2026 Zarządu Dzielnicy Rembertów m.st. Warszawy z 17 marca 2026 r.</w:t>
      </w:r>
      <w:r w:rsidR="00E16B7E">
        <w:t xml:space="preserve"> </w:t>
      </w:r>
    </w:p>
    <w:p w14:paraId="52A0060F" w14:textId="30FEA034" w:rsidR="00702575" w:rsidRDefault="00731F19" w:rsidP="00D64AA2">
      <w:r>
        <w:t>W dniu 17</w:t>
      </w:r>
      <w:r w:rsidR="00E16B7E">
        <w:t xml:space="preserve"> </w:t>
      </w:r>
      <w:r>
        <w:t>marca 2026</w:t>
      </w:r>
      <w:r w:rsidR="00E16B7E">
        <w:t xml:space="preserve"> r. Zarząd Dzielnicy Rembertów m.s</w:t>
      </w:r>
      <w:r>
        <w:t>t Warszawy podjął uchwałę nr 351</w:t>
      </w:r>
      <w:r w:rsidR="00E16B7E">
        <w:t xml:space="preserve">/2025 </w:t>
      </w:r>
      <w:r w:rsidRPr="00731F19">
        <w:t>w sprawie rekomendowania ofert na realizację zadania publicznego w zakresie przeciwdziałania uzależnieniom i patologiom społecznym w Dzielnicy Rembertów m.st. Warszawy w roku 2026 pod nazwą „Prowadzenie Punktu Informacyjno-Konsultacyjnego w Dzielnicy Rembertów m.st. Warszawy”</w:t>
      </w:r>
      <w:r>
        <w:t xml:space="preserve">. </w:t>
      </w:r>
      <w:r w:rsidR="009C4A3E">
        <w:rPr>
          <w:rFonts w:cstheme="minorHAnsi"/>
          <w:bCs/>
        </w:rPr>
        <w:t>W załączniku do niniejszej uchwały</w:t>
      </w:r>
      <w:r>
        <w:t>,</w:t>
      </w:r>
      <w:r w:rsidR="009C4A3E">
        <w:rPr>
          <w:rFonts w:cstheme="minorHAnsi"/>
          <w:bCs/>
        </w:rPr>
        <w:t xml:space="preserve"> znaleziono błąd </w:t>
      </w:r>
      <w:r>
        <w:rPr>
          <w:rFonts w:cstheme="minorHAnsi"/>
          <w:bCs/>
        </w:rPr>
        <w:t>dotyczący</w:t>
      </w:r>
      <w:r w:rsidRPr="00731F19">
        <w:rPr>
          <w:rFonts w:cstheme="minorHAnsi"/>
          <w:bCs/>
        </w:rPr>
        <w:t xml:space="preserve"> </w:t>
      </w:r>
      <w:r w:rsidR="00B26D6D" w:rsidRPr="00B26D6D">
        <w:rPr>
          <w:rFonts w:cstheme="minorHAnsi"/>
          <w:bCs/>
        </w:rPr>
        <w:t xml:space="preserve">roku </w:t>
      </w:r>
      <w:r w:rsidRPr="00731F19">
        <w:rPr>
          <w:rFonts w:cstheme="minorHAnsi"/>
          <w:bCs/>
        </w:rPr>
        <w:t>wskazanego przy wysokości proponowanych środków publicznych</w:t>
      </w:r>
      <w:r w:rsidR="003320C8">
        <w:rPr>
          <w:rFonts w:cstheme="minorHAnsi"/>
          <w:bCs/>
        </w:rPr>
        <w:t>, stanowiący oczywistą omyłkę pisarską</w:t>
      </w:r>
      <w:r w:rsidR="00C36A7F">
        <w:rPr>
          <w:rFonts w:cstheme="minorHAnsi"/>
          <w:bCs/>
        </w:rPr>
        <w:t>.</w:t>
      </w:r>
      <w:r w:rsidR="00EF1ADD">
        <w:rPr>
          <w:rFonts w:cstheme="minorHAnsi"/>
          <w:bCs/>
        </w:rPr>
        <w:t xml:space="preserve"> </w:t>
      </w:r>
      <w:r w:rsidR="00702575">
        <w:rPr>
          <w:rFonts w:cstheme="minorHAnsi"/>
          <w:bCs/>
        </w:rPr>
        <w:t xml:space="preserve">Napisano </w:t>
      </w:r>
      <w:r w:rsidRPr="00731F19">
        <w:t>„Wysokość proponowanych środków publicznych w roku 20256”</w:t>
      </w:r>
      <w:r w:rsidR="00702575">
        <w:t xml:space="preserve">, a powinno być napisane </w:t>
      </w:r>
      <w:r w:rsidR="00EF1ADD">
        <w:t xml:space="preserve">- </w:t>
      </w:r>
      <w:r w:rsidRPr="00731F19">
        <w:t>„Wysokość proponowanych środków publicznych w roku 2026”</w:t>
      </w:r>
      <w:r w:rsidR="00D64AA2">
        <w:t>.</w:t>
      </w:r>
    </w:p>
    <w:p w14:paraId="54D8123D" w14:textId="386C91C3" w:rsidR="00D64AA2" w:rsidRPr="001A39E1" w:rsidRDefault="00D64AA2" w:rsidP="00D64AA2">
      <w:r>
        <w:t>W związku z powyższym niezbędnym jest podjęcie uchwały zmieniającej w celu naprawienia oczywistej omyłki pisarskiej.</w:t>
      </w:r>
    </w:p>
    <w:p w14:paraId="2E10A739" w14:textId="25C1187A" w:rsidR="00CE1F56" w:rsidRDefault="00702575" w:rsidP="00AC7F83">
      <w:r>
        <w:rPr>
          <w:rFonts w:cstheme="minorHAnsi"/>
          <w:bCs/>
        </w:rPr>
        <w:t xml:space="preserve"> </w:t>
      </w:r>
    </w:p>
    <w:p w14:paraId="4BE8B5D7" w14:textId="77777777" w:rsidR="00D60CCC" w:rsidRDefault="00D60CCC" w:rsidP="00D60CCC">
      <w:pPr>
        <w:pStyle w:val="Bezodstpw"/>
        <w:ind w:left="5812"/>
        <w:rPr>
          <w:rFonts w:asciiTheme="minorHAnsi" w:hAnsiTheme="minorHAnsi"/>
          <w:lang w:eastAsia="pl-PL"/>
        </w:rPr>
      </w:pPr>
      <w:r>
        <w:rPr>
          <w:rFonts w:eastAsiaTheme="minorHAnsi" w:cs="Calibri"/>
        </w:rPr>
        <w:t>/-/ Maciej Iwanicki</w:t>
      </w:r>
    </w:p>
    <w:p w14:paraId="3994C8C1" w14:textId="77777777" w:rsidR="00D60CCC" w:rsidRDefault="00D60CCC" w:rsidP="00D60CCC">
      <w:pPr>
        <w:spacing w:after="0" w:line="252" w:lineRule="auto"/>
        <w:ind w:firstLine="4394"/>
        <w:jc w:val="center"/>
        <w:rPr>
          <w:rFonts w:eastAsiaTheme="minorHAnsi" w:cs="Calibri"/>
        </w:rPr>
      </w:pPr>
      <w:r>
        <w:rPr>
          <w:rFonts w:eastAsiaTheme="minorHAnsi" w:cs="Calibri"/>
        </w:rPr>
        <w:t>Burmistrz Dzielnicy Rembertów</w:t>
      </w:r>
    </w:p>
    <w:p w14:paraId="1BE6712D" w14:textId="77777777" w:rsidR="00D60CCC" w:rsidRDefault="00D60CCC" w:rsidP="00D60CCC">
      <w:pPr>
        <w:spacing w:after="0" w:line="252" w:lineRule="auto"/>
        <w:ind w:firstLine="4394"/>
        <w:jc w:val="center"/>
        <w:rPr>
          <w:rFonts w:eastAsiaTheme="minorHAnsi" w:cs="Calibri"/>
        </w:rPr>
      </w:pPr>
      <w:r>
        <w:rPr>
          <w:rFonts w:eastAsiaTheme="minorHAnsi" w:cs="Calibri"/>
        </w:rPr>
        <w:t>m. st. Warszawy</w:t>
      </w:r>
    </w:p>
    <w:p w14:paraId="4694CFF3" w14:textId="77777777" w:rsidR="00AC7F83" w:rsidRPr="00CF68E4" w:rsidRDefault="00AC7F83" w:rsidP="00DF7135">
      <w:pPr>
        <w:ind w:firstLine="567"/>
        <w:jc w:val="center"/>
      </w:pPr>
    </w:p>
    <w:sectPr w:rsidR="00AC7F83" w:rsidRPr="00CF68E4" w:rsidSect="00075D49">
      <w:footerReference w:type="even" r:id="rId8"/>
      <w:pgSz w:w="11906" w:h="16838"/>
      <w:pgMar w:top="993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C2379" w14:textId="77777777" w:rsidR="00E72ABC" w:rsidRDefault="00E72ABC" w:rsidP="00A21994">
      <w:r>
        <w:separator/>
      </w:r>
    </w:p>
  </w:endnote>
  <w:endnote w:type="continuationSeparator" w:id="0">
    <w:p w14:paraId="5F337B90" w14:textId="77777777" w:rsidR="00E72ABC" w:rsidRDefault="00E72ABC" w:rsidP="00A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0B8E0" w14:textId="77777777" w:rsidR="00A21994" w:rsidRDefault="00A21994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313548" w14:textId="77777777" w:rsidR="00A21994" w:rsidRDefault="00A21994" w:rsidP="00A21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E45F1" w14:textId="77777777" w:rsidR="00E72ABC" w:rsidRDefault="00E72ABC" w:rsidP="00A21994"/>
  </w:footnote>
  <w:footnote w:type="continuationSeparator" w:id="0">
    <w:p w14:paraId="3DFEB5F2" w14:textId="77777777" w:rsidR="00E72ABC" w:rsidRDefault="00E72ABC" w:rsidP="00A219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C136F6"/>
    <w:multiLevelType w:val="hybridMultilevel"/>
    <w:tmpl w:val="96249278"/>
    <w:lvl w:ilvl="0" w:tplc="B33695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1" w15:restartNumberingAfterBreak="0">
    <w:nsid w:val="5AF062A0"/>
    <w:multiLevelType w:val="hybridMultilevel"/>
    <w:tmpl w:val="BF969294"/>
    <w:lvl w:ilvl="0" w:tplc="B5EA61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932205"/>
    <w:multiLevelType w:val="hybridMultilevel"/>
    <w:tmpl w:val="A1C6AA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9A7C2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9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0"/>
  </w:num>
  <w:num w:numId="2">
    <w:abstractNumId w:val="5"/>
  </w:num>
  <w:num w:numId="3">
    <w:abstractNumId w:val="19"/>
  </w:num>
  <w:num w:numId="4">
    <w:abstractNumId w:val="4"/>
  </w:num>
  <w:num w:numId="5">
    <w:abstractNumId w:val="8"/>
  </w:num>
  <w:num w:numId="6">
    <w:abstractNumId w:val="2"/>
  </w:num>
  <w:num w:numId="7">
    <w:abstractNumId w:val="18"/>
  </w:num>
  <w:num w:numId="8">
    <w:abstractNumId w:val="7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4"/>
  </w:num>
  <w:num w:numId="16">
    <w:abstractNumId w:val="0"/>
  </w:num>
  <w:num w:numId="17">
    <w:abstractNumId w:val="16"/>
  </w:num>
  <w:num w:numId="18">
    <w:abstractNumId w:val="15"/>
  </w:num>
  <w:num w:numId="19">
    <w:abstractNumId w:val="17"/>
  </w:num>
  <w:num w:numId="20">
    <w:abstractNumId w:val="6"/>
  </w:num>
  <w:num w:numId="21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F4"/>
    <w:rsid w:val="00001FA9"/>
    <w:rsid w:val="0000667D"/>
    <w:rsid w:val="000067AB"/>
    <w:rsid w:val="00007F14"/>
    <w:rsid w:val="00013240"/>
    <w:rsid w:val="00013F29"/>
    <w:rsid w:val="0001427D"/>
    <w:rsid w:val="000172B4"/>
    <w:rsid w:val="00017EFA"/>
    <w:rsid w:val="00020B0B"/>
    <w:rsid w:val="00023DEA"/>
    <w:rsid w:val="00024AE0"/>
    <w:rsid w:val="000251EF"/>
    <w:rsid w:val="00026D42"/>
    <w:rsid w:val="00030903"/>
    <w:rsid w:val="00031121"/>
    <w:rsid w:val="00040D07"/>
    <w:rsid w:val="00041BEE"/>
    <w:rsid w:val="0004446B"/>
    <w:rsid w:val="0004498A"/>
    <w:rsid w:val="00046057"/>
    <w:rsid w:val="000476B5"/>
    <w:rsid w:val="000527E8"/>
    <w:rsid w:val="00054E82"/>
    <w:rsid w:val="00055DCD"/>
    <w:rsid w:val="000619D0"/>
    <w:rsid w:val="00062CD7"/>
    <w:rsid w:val="00074BF1"/>
    <w:rsid w:val="00075A70"/>
    <w:rsid w:val="00075D49"/>
    <w:rsid w:val="000767B8"/>
    <w:rsid w:val="000776AF"/>
    <w:rsid w:val="00077703"/>
    <w:rsid w:val="00085550"/>
    <w:rsid w:val="00087D8C"/>
    <w:rsid w:val="00092589"/>
    <w:rsid w:val="000946BA"/>
    <w:rsid w:val="00094B26"/>
    <w:rsid w:val="000952BA"/>
    <w:rsid w:val="000A0255"/>
    <w:rsid w:val="000A02D0"/>
    <w:rsid w:val="000A6301"/>
    <w:rsid w:val="000A766B"/>
    <w:rsid w:val="000C0E05"/>
    <w:rsid w:val="000C2599"/>
    <w:rsid w:val="000C283B"/>
    <w:rsid w:val="000C3353"/>
    <w:rsid w:val="000C372B"/>
    <w:rsid w:val="000D04AB"/>
    <w:rsid w:val="000D37CA"/>
    <w:rsid w:val="000E0733"/>
    <w:rsid w:val="000E267C"/>
    <w:rsid w:val="000E2C6B"/>
    <w:rsid w:val="000E30FA"/>
    <w:rsid w:val="000E4796"/>
    <w:rsid w:val="000E64CC"/>
    <w:rsid w:val="000E6616"/>
    <w:rsid w:val="000E6E59"/>
    <w:rsid w:val="000F4A3C"/>
    <w:rsid w:val="0010082C"/>
    <w:rsid w:val="00103BDD"/>
    <w:rsid w:val="00104399"/>
    <w:rsid w:val="0011429B"/>
    <w:rsid w:val="00116AF8"/>
    <w:rsid w:val="0011710A"/>
    <w:rsid w:val="001179B9"/>
    <w:rsid w:val="001256BE"/>
    <w:rsid w:val="0013110B"/>
    <w:rsid w:val="00131160"/>
    <w:rsid w:val="0013587B"/>
    <w:rsid w:val="00143D50"/>
    <w:rsid w:val="00146A71"/>
    <w:rsid w:val="00150D95"/>
    <w:rsid w:val="001547E3"/>
    <w:rsid w:val="00157640"/>
    <w:rsid w:val="00160C14"/>
    <w:rsid w:val="00163035"/>
    <w:rsid w:val="0016620E"/>
    <w:rsid w:val="0017412C"/>
    <w:rsid w:val="001771E0"/>
    <w:rsid w:val="00181B7B"/>
    <w:rsid w:val="00184BEE"/>
    <w:rsid w:val="00185B87"/>
    <w:rsid w:val="0019256E"/>
    <w:rsid w:val="001961BF"/>
    <w:rsid w:val="00196A02"/>
    <w:rsid w:val="001A39E1"/>
    <w:rsid w:val="001A45D7"/>
    <w:rsid w:val="001A662D"/>
    <w:rsid w:val="001B1E3A"/>
    <w:rsid w:val="001B2753"/>
    <w:rsid w:val="001B4DD3"/>
    <w:rsid w:val="001C1951"/>
    <w:rsid w:val="001C1A7D"/>
    <w:rsid w:val="001C23B4"/>
    <w:rsid w:val="001C2714"/>
    <w:rsid w:val="001D1B8A"/>
    <w:rsid w:val="001D6313"/>
    <w:rsid w:val="001E612F"/>
    <w:rsid w:val="001E6AD1"/>
    <w:rsid w:val="001F29DC"/>
    <w:rsid w:val="001F4BDB"/>
    <w:rsid w:val="001F58A7"/>
    <w:rsid w:val="001F5E85"/>
    <w:rsid w:val="00202F0A"/>
    <w:rsid w:val="002030A9"/>
    <w:rsid w:val="00213E8B"/>
    <w:rsid w:val="00220CAD"/>
    <w:rsid w:val="002250E1"/>
    <w:rsid w:val="00225596"/>
    <w:rsid w:val="00227585"/>
    <w:rsid w:val="00234D82"/>
    <w:rsid w:val="002355D0"/>
    <w:rsid w:val="00235AA0"/>
    <w:rsid w:val="0024639F"/>
    <w:rsid w:val="00246EF2"/>
    <w:rsid w:val="002473B3"/>
    <w:rsid w:val="00250F7E"/>
    <w:rsid w:val="00253D80"/>
    <w:rsid w:val="002575A3"/>
    <w:rsid w:val="00262257"/>
    <w:rsid w:val="002655DA"/>
    <w:rsid w:val="00272A59"/>
    <w:rsid w:val="00273691"/>
    <w:rsid w:val="00277930"/>
    <w:rsid w:val="00277FA9"/>
    <w:rsid w:val="002803C3"/>
    <w:rsid w:val="00280EEB"/>
    <w:rsid w:val="00281A4B"/>
    <w:rsid w:val="002851BB"/>
    <w:rsid w:val="002931DA"/>
    <w:rsid w:val="00296789"/>
    <w:rsid w:val="00297B33"/>
    <w:rsid w:val="00297F4D"/>
    <w:rsid w:val="002B6E42"/>
    <w:rsid w:val="002C670C"/>
    <w:rsid w:val="002D0149"/>
    <w:rsid w:val="002D3D94"/>
    <w:rsid w:val="002D4C9A"/>
    <w:rsid w:val="002D6508"/>
    <w:rsid w:val="002E0F67"/>
    <w:rsid w:val="002E3736"/>
    <w:rsid w:val="002E4892"/>
    <w:rsid w:val="002F1CC7"/>
    <w:rsid w:val="003024CE"/>
    <w:rsid w:val="00305A48"/>
    <w:rsid w:val="00312FD7"/>
    <w:rsid w:val="00320198"/>
    <w:rsid w:val="003226A8"/>
    <w:rsid w:val="00325F8E"/>
    <w:rsid w:val="00327C20"/>
    <w:rsid w:val="003304B2"/>
    <w:rsid w:val="003320C8"/>
    <w:rsid w:val="003321B0"/>
    <w:rsid w:val="0033632E"/>
    <w:rsid w:val="00336B84"/>
    <w:rsid w:val="00337D84"/>
    <w:rsid w:val="00341334"/>
    <w:rsid w:val="0034161E"/>
    <w:rsid w:val="0034592F"/>
    <w:rsid w:val="00354611"/>
    <w:rsid w:val="00354C64"/>
    <w:rsid w:val="0036447C"/>
    <w:rsid w:val="0039383D"/>
    <w:rsid w:val="0039399E"/>
    <w:rsid w:val="00393A67"/>
    <w:rsid w:val="00394F5F"/>
    <w:rsid w:val="003950E2"/>
    <w:rsid w:val="00395D7F"/>
    <w:rsid w:val="003A11DB"/>
    <w:rsid w:val="003A54ED"/>
    <w:rsid w:val="003A5C67"/>
    <w:rsid w:val="003B46DD"/>
    <w:rsid w:val="003C26A6"/>
    <w:rsid w:val="003C6689"/>
    <w:rsid w:val="003D013D"/>
    <w:rsid w:val="003D0E2A"/>
    <w:rsid w:val="003D24B2"/>
    <w:rsid w:val="003D2D50"/>
    <w:rsid w:val="003D378B"/>
    <w:rsid w:val="003E21F7"/>
    <w:rsid w:val="003E479F"/>
    <w:rsid w:val="003F11D0"/>
    <w:rsid w:val="003F1FBD"/>
    <w:rsid w:val="00402A60"/>
    <w:rsid w:val="00404900"/>
    <w:rsid w:val="004051E7"/>
    <w:rsid w:val="004125DE"/>
    <w:rsid w:val="00412AF1"/>
    <w:rsid w:val="00413A90"/>
    <w:rsid w:val="00413CB2"/>
    <w:rsid w:val="0041511E"/>
    <w:rsid w:val="00416CDD"/>
    <w:rsid w:val="004269A8"/>
    <w:rsid w:val="00432A05"/>
    <w:rsid w:val="00433F60"/>
    <w:rsid w:val="00435133"/>
    <w:rsid w:val="00444E8E"/>
    <w:rsid w:val="0044598A"/>
    <w:rsid w:val="00446B98"/>
    <w:rsid w:val="00446EA4"/>
    <w:rsid w:val="004532F1"/>
    <w:rsid w:val="00453BA1"/>
    <w:rsid w:val="00453C60"/>
    <w:rsid w:val="00453C78"/>
    <w:rsid w:val="00454545"/>
    <w:rsid w:val="00454D07"/>
    <w:rsid w:val="004550FA"/>
    <w:rsid w:val="0046066D"/>
    <w:rsid w:val="00462C79"/>
    <w:rsid w:val="00464845"/>
    <w:rsid w:val="0047283A"/>
    <w:rsid w:val="00474DCD"/>
    <w:rsid w:val="00483078"/>
    <w:rsid w:val="00484C5A"/>
    <w:rsid w:val="00493720"/>
    <w:rsid w:val="00493A2D"/>
    <w:rsid w:val="00497637"/>
    <w:rsid w:val="004A30ED"/>
    <w:rsid w:val="004C130E"/>
    <w:rsid w:val="004C5C96"/>
    <w:rsid w:val="004D0776"/>
    <w:rsid w:val="004D147E"/>
    <w:rsid w:val="004D21B1"/>
    <w:rsid w:val="004D5C41"/>
    <w:rsid w:val="004D6350"/>
    <w:rsid w:val="004D688B"/>
    <w:rsid w:val="004D7629"/>
    <w:rsid w:val="004E084F"/>
    <w:rsid w:val="004E104A"/>
    <w:rsid w:val="004E13FF"/>
    <w:rsid w:val="004E2FDD"/>
    <w:rsid w:val="004E33F2"/>
    <w:rsid w:val="004E46D5"/>
    <w:rsid w:val="004E56A6"/>
    <w:rsid w:val="004E68E1"/>
    <w:rsid w:val="004E755F"/>
    <w:rsid w:val="004F3688"/>
    <w:rsid w:val="004F42BC"/>
    <w:rsid w:val="004F4414"/>
    <w:rsid w:val="004F45BE"/>
    <w:rsid w:val="004F72BF"/>
    <w:rsid w:val="004F7530"/>
    <w:rsid w:val="00503128"/>
    <w:rsid w:val="005037AE"/>
    <w:rsid w:val="0051499C"/>
    <w:rsid w:val="00520A0A"/>
    <w:rsid w:val="00523014"/>
    <w:rsid w:val="00524265"/>
    <w:rsid w:val="00531053"/>
    <w:rsid w:val="0053718E"/>
    <w:rsid w:val="00537801"/>
    <w:rsid w:val="00540E97"/>
    <w:rsid w:val="00542303"/>
    <w:rsid w:val="005423CB"/>
    <w:rsid w:val="0054501E"/>
    <w:rsid w:val="00550237"/>
    <w:rsid w:val="00552FDE"/>
    <w:rsid w:val="00557470"/>
    <w:rsid w:val="00560CC8"/>
    <w:rsid w:val="00561ED3"/>
    <w:rsid w:val="00566E26"/>
    <w:rsid w:val="00570DF3"/>
    <w:rsid w:val="00573703"/>
    <w:rsid w:val="005747AA"/>
    <w:rsid w:val="00577E9A"/>
    <w:rsid w:val="00582EEC"/>
    <w:rsid w:val="005839C5"/>
    <w:rsid w:val="0058490C"/>
    <w:rsid w:val="0059232F"/>
    <w:rsid w:val="005969FF"/>
    <w:rsid w:val="0059711B"/>
    <w:rsid w:val="005A187C"/>
    <w:rsid w:val="005A476A"/>
    <w:rsid w:val="005A4FBD"/>
    <w:rsid w:val="005B0BEA"/>
    <w:rsid w:val="005B21AC"/>
    <w:rsid w:val="005B70C3"/>
    <w:rsid w:val="005C02EC"/>
    <w:rsid w:val="005C2C3C"/>
    <w:rsid w:val="005C55C2"/>
    <w:rsid w:val="005C6791"/>
    <w:rsid w:val="005D6A19"/>
    <w:rsid w:val="005D7D1F"/>
    <w:rsid w:val="005E06FB"/>
    <w:rsid w:val="005E44F6"/>
    <w:rsid w:val="005E60FC"/>
    <w:rsid w:val="005F387A"/>
    <w:rsid w:val="005F7A63"/>
    <w:rsid w:val="0060216F"/>
    <w:rsid w:val="00602F2F"/>
    <w:rsid w:val="00603D2B"/>
    <w:rsid w:val="006066F6"/>
    <w:rsid w:val="00607E4B"/>
    <w:rsid w:val="006103F7"/>
    <w:rsid w:val="0061533B"/>
    <w:rsid w:val="00616164"/>
    <w:rsid w:val="006161F9"/>
    <w:rsid w:val="006200CA"/>
    <w:rsid w:val="00626A07"/>
    <w:rsid w:val="00626EA2"/>
    <w:rsid w:val="006346E9"/>
    <w:rsid w:val="00634A4C"/>
    <w:rsid w:val="006408EE"/>
    <w:rsid w:val="00641A85"/>
    <w:rsid w:val="0064362D"/>
    <w:rsid w:val="00650211"/>
    <w:rsid w:val="0065025F"/>
    <w:rsid w:val="006510AD"/>
    <w:rsid w:val="00653448"/>
    <w:rsid w:val="006537F3"/>
    <w:rsid w:val="006606D3"/>
    <w:rsid w:val="00661E9B"/>
    <w:rsid w:val="006666F4"/>
    <w:rsid w:val="0066744F"/>
    <w:rsid w:val="00674881"/>
    <w:rsid w:val="0067626A"/>
    <w:rsid w:val="00681B9C"/>
    <w:rsid w:val="00685275"/>
    <w:rsid w:val="00685B7C"/>
    <w:rsid w:val="006906BC"/>
    <w:rsid w:val="00690B2F"/>
    <w:rsid w:val="00691D7D"/>
    <w:rsid w:val="00692D17"/>
    <w:rsid w:val="006931DE"/>
    <w:rsid w:val="006933F9"/>
    <w:rsid w:val="00694205"/>
    <w:rsid w:val="00694C8C"/>
    <w:rsid w:val="0069789D"/>
    <w:rsid w:val="006A18F6"/>
    <w:rsid w:val="006A3CE8"/>
    <w:rsid w:val="006A5CE9"/>
    <w:rsid w:val="006A6D04"/>
    <w:rsid w:val="006B17D1"/>
    <w:rsid w:val="006B5BC4"/>
    <w:rsid w:val="006B5F11"/>
    <w:rsid w:val="006B66C1"/>
    <w:rsid w:val="006B71A5"/>
    <w:rsid w:val="006C216D"/>
    <w:rsid w:val="006D02D6"/>
    <w:rsid w:val="006D2FEA"/>
    <w:rsid w:val="006D5AE6"/>
    <w:rsid w:val="006E0141"/>
    <w:rsid w:val="006E1350"/>
    <w:rsid w:val="006F29A3"/>
    <w:rsid w:val="006F6845"/>
    <w:rsid w:val="006F6EAF"/>
    <w:rsid w:val="0070228C"/>
    <w:rsid w:val="00702575"/>
    <w:rsid w:val="00703375"/>
    <w:rsid w:val="007039C4"/>
    <w:rsid w:val="00715420"/>
    <w:rsid w:val="0071578E"/>
    <w:rsid w:val="00715A5C"/>
    <w:rsid w:val="00717BCF"/>
    <w:rsid w:val="007211C4"/>
    <w:rsid w:val="007239D6"/>
    <w:rsid w:val="00724AAF"/>
    <w:rsid w:val="00725CDD"/>
    <w:rsid w:val="00730B73"/>
    <w:rsid w:val="00731741"/>
    <w:rsid w:val="00731F19"/>
    <w:rsid w:val="00731F23"/>
    <w:rsid w:val="007365BA"/>
    <w:rsid w:val="007440B9"/>
    <w:rsid w:val="00744294"/>
    <w:rsid w:val="0074724B"/>
    <w:rsid w:val="00747CDB"/>
    <w:rsid w:val="00756711"/>
    <w:rsid w:val="00757376"/>
    <w:rsid w:val="00764169"/>
    <w:rsid w:val="007645AA"/>
    <w:rsid w:val="00766962"/>
    <w:rsid w:val="00767726"/>
    <w:rsid w:val="00780B22"/>
    <w:rsid w:val="0078181D"/>
    <w:rsid w:val="00785792"/>
    <w:rsid w:val="00785F1C"/>
    <w:rsid w:val="00787A8F"/>
    <w:rsid w:val="00791F25"/>
    <w:rsid w:val="00796374"/>
    <w:rsid w:val="007A29DE"/>
    <w:rsid w:val="007A3E02"/>
    <w:rsid w:val="007B0348"/>
    <w:rsid w:val="007B0D2E"/>
    <w:rsid w:val="007B225E"/>
    <w:rsid w:val="007B4D6B"/>
    <w:rsid w:val="007B4F98"/>
    <w:rsid w:val="007B6270"/>
    <w:rsid w:val="007D066F"/>
    <w:rsid w:val="007D0A4D"/>
    <w:rsid w:val="007D1F32"/>
    <w:rsid w:val="007D5B18"/>
    <w:rsid w:val="007E3DB5"/>
    <w:rsid w:val="007F008D"/>
    <w:rsid w:val="007F10A2"/>
    <w:rsid w:val="007F267D"/>
    <w:rsid w:val="007F55D0"/>
    <w:rsid w:val="008048EF"/>
    <w:rsid w:val="00805882"/>
    <w:rsid w:val="00810ED7"/>
    <w:rsid w:val="008115B5"/>
    <w:rsid w:val="00817342"/>
    <w:rsid w:val="00817F7D"/>
    <w:rsid w:val="008211D9"/>
    <w:rsid w:val="008223D4"/>
    <w:rsid w:val="00822442"/>
    <w:rsid w:val="00825023"/>
    <w:rsid w:val="00827132"/>
    <w:rsid w:val="008302AD"/>
    <w:rsid w:val="00831BFA"/>
    <w:rsid w:val="00834DE0"/>
    <w:rsid w:val="00844BEC"/>
    <w:rsid w:val="00845DBE"/>
    <w:rsid w:val="00853CBC"/>
    <w:rsid w:val="00855AA3"/>
    <w:rsid w:val="0085616C"/>
    <w:rsid w:val="008564D4"/>
    <w:rsid w:val="008570F9"/>
    <w:rsid w:val="00862D2F"/>
    <w:rsid w:val="00865416"/>
    <w:rsid w:val="00870080"/>
    <w:rsid w:val="008723D1"/>
    <w:rsid w:val="008813A3"/>
    <w:rsid w:val="0088142B"/>
    <w:rsid w:val="008817FB"/>
    <w:rsid w:val="00887341"/>
    <w:rsid w:val="00891411"/>
    <w:rsid w:val="008959B3"/>
    <w:rsid w:val="008A248B"/>
    <w:rsid w:val="008A288E"/>
    <w:rsid w:val="008A4C49"/>
    <w:rsid w:val="008A4F30"/>
    <w:rsid w:val="008B2F53"/>
    <w:rsid w:val="008C2337"/>
    <w:rsid w:val="008C2646"/>
    <w:rsid w:val="008C29F0"/>
    <w:rsid w:val="008C35C0"/>
    <w:rsid w:val="008C4EF0"/>
    <w:rsid w:val="008C5080"/>
    <w:rsid w:val="008C5E80"/>
    <w:rsid w:val="008D45E9"/>
    <w:rsid w:val="008D58C6"/>
    <w:rsid w:val="008D669C"/>
    <w:rsid w:val="008D6F34"/>
    <w:rsid w:val="008E680B"/>
    <w:rsid w:val="008F01E4"/>
    <w:rsid w:val="008F164B"/>
    <w:rsid w:val="008F29BF"/>
    <w:rsid w:val="008F43A2"/>
    <w:rsid w:val="008F5691"/>
    <w:rsid w:val="008F6262"/>
    <w:rsid w:val="008F6D8A"/>
    <w:rsid w:val="008F7261"/>
    <w:rsid w:val="00902E5A"/>
    <w:rsid w:val="0090609E"/>
    <w:rsid w:val="00912971"/>
    <w:rsid w:val="00915E17"/>
    <w:rsid w:val="009163DB"/>
    <w:rsid w:val="00917356"/>
    <w:rsid w:val="00920F83"/>
    <w:rsid w:val="00921977"/>
    <w:rsid w:val="00923332"/>
    <w:rsid w:val="00923A4A"/>
    <w:rsid w:val="00925E0C"/>
    <w:rsid w:val="00931103"/>
    <w:rsid w:val="00940926"/>
    <w:rsid w:val="00940FE9"/>
    <w:rsid w:val="00946EC8"/>
    <w:rsid w:val="00947272"/>
    <w:rsid w:val="00947358"/>
    <w:rsid w:val="009503A8"/>
    <w:rsid w:val="009505B8"/>
    <w:rsid w:val="00950672"/>
    <w:rsid w:val="0095386F"/>
    <w:rsid w:val="00960D26"/>
    <w:rsid w:val="00961CBF"/>
    <w:rsid w:val="0096589D"/>
    <w:rsid w:val="009674A0"/>
    <w:rsid w:val="00970DD6"/>
    <w:rsid w:val="009736C0"/>
    <w:rsid w:val="0097432D"/>
    <w:rsid w:val="009755F8"/>
    <w:rsid w:val="00976EB5"/>
    <w:rsid w:val="00981396"/>
    <w:rsid w:val="0098588F"/>
    <w:rsid w:val="00990150"/>
    <w:rsid w:val="009904EC"/>
    <w:rsid w:val="00990C7A"/>
    <w:rsid w:val="00990F17"/>
    <w:rsid w:val="0099404B"/>
    <w:rsid w:val="00995BF8"/>
    <w:rsid w:val="00997015"/>
    <w:rsid w:val="009A1C3B"/>
    <w:rsid w:val="009A3474"/>
    <w:rsid w:val="009B1A41"/>
    <w:rsid w:val="009B49A9"/>
    <w:rsid w:val="009C305B"/>
    <w:rsid w:val="009C47F7"/>
    <w:rsid w:val="009C4A3E"/>
    <w:rsid w:val="009D0299"/>
    <w:rsid w:val="009D09AA"/>
    <w:rsid w:val="009E394E"/>
    <w:rsid w:val="009E3C4A"/>
    <w:rsid w:val="009E5416"/>
    <w:rsid w:val="009E67BE"/>
    <w:rsid w:val="009F2B80"/>
    <w:rsid w:val="009F7EF0"/>
    <w:rsid w:val="00A07BCB"/>
    <w:rsid w:val="00A10F1E"/>
    <w:rsid w:val="00A114B2"/>
    <w:rsid w:val="00A11BEC"/>
    <w:rsid w:val="00A21994"/>
    <w:rsid w:val="00A24E53"/>
    <w:rsid w:val="00A3433C"/>
    <w:rsid w:val="00A4084A"/>
    <w:rsid w:val="00A40BBF"/>
    <w:rsid w:val="00A41150"/>
    <w:rsid w:val="00A44676"/>
    <w:rsid w:val="00A44E54"/>
    <w:rsid w:val="00A504E3"/>
    <w:rsid w:val="00A53CC6"/>
    <w:rsid w:val="00A5418E"/>
    <w:rsid w:val="00A54460"/>
    <w:rsid w:val="00A567E5"/>
    <w:rsid w:val="00A6654A"/>
    <w:rsid w:val="00A703C1"/>
    <w:rsid w:val="00A746E9"/>
    <w:rsid w:val="00A8032F"/>
    <w:rsid w:val="00A80374"/>
    <w:rsid w:val="00A80782"/>
    <w:rsid w:val="00A838BF"/>
    <w:rsid w:val="00A91A90"/>
    <w:rsid w:val="00A91EB1"/>
    <w:rsid w:val="00A96061"/>
    <w:rsid w:val="00AA4888"/>
    <w:rsid w:val="00AB07DF"/>
    <w:rsid w:val="00AB2B22"/>
    <w:rsid w:val="00AB56C2"/>
    <w:rsid w:val="00AC1FE9"/>
    <w:rsid w:val="00AC2A60"/>
    <w:rsid w:val="00AC6A86"/>
    <w:rsid w:val="00AC7755"/>
    <w:rsid w:val="00AC7E1C"/>
    <w:rsid w:val="00AC7F83"/>
    <w:rsid w:val="00AD2BE2"/>
    <w:rsid w:val="00AD357D"/>
    <w:rsid w:val="00AD374F"/>
    <w:rsid w:val="00AD733A"/>
    <w:rsid w:val="00AE085C"/>
    <w:rsid w:val="00AE75D1"/>
    <w:rsid w:val="00AF0B3F"/>
    <w:rsid w:val="00AF276B"/>
    <w:rsid w:val="00AF5057"/>
    <w:rsid w:val="00B02077"/>
    <w:rsid w:val="00B02244"/>
    <w:rsid w:val="00B063C5"/>
    <w:rsid w:val="00B0719C"/>
    <w:rsid w:val="00B07DF8"/>
    <w:rsid w:val="00B17C7D"/>
    <w:rsid w:val="00B2086B"/>
    <w:rsid w:val="00B24647"/>
    <w:rsid w:val="00B269BC"/>
    <w:rsid w:val="00B26D6D"/>
    <w:rsid w:val="00B30EAF"/>
    <w:rsid w:val="00B34CAF"/>
    <w:rsid w:val="00B419C8"/>
    <w:rsid w:val="00B42D31"/>
    <w:rsid w:val="00B437A2"/>
    <w:rsid w:val="00B43BFD"/>
    <w:rsid w:val="00B46140"/>
    <w:rsid w:val="00B53860"/>
    <w:rsid w:val="00B5412F"/>
    <w:rsid w:val="00B54BEE"/>
    <w:rsid w:val="00B73C48"/>
    <w:rsid w:val="00B7421C"/>
    <w:rsid w:val="00B77B1D"/>
    <w:rsid w:val="00B77EBA"/>
    <w:rsid w:val="00B800CB"/>
    <w:rsid w:val="00B81B86"/>
    <w:rsid w:val="00B92D12"/>
    <w:rsid w:val="00B94E03"/>
    <w:rsid w:val="00B97A06"/>
    <w:rsid w:val="00BA0432"/>
    <w:rsid w:val="00BA0AF6"/>
    <w:rsid w:val="00BA0FA6"/>
    <w:rsid w:val="00BA217B"/>
    <w:rsid w:val="00BA3F83"/>
    <w:rsid w:val="00BB382F"/>
    <w:rsid w:val="00BB48FD"/>
    <w:rsid w:val="00BC16E8"/>
    <w:rsid w:val="00BC351E"/>
    <w:rsid w:val="00BD04BD"/>
    <w:rsid w:val="00BD40C8"/>
    <w:rsid w:val="00BD489C"/>
    <w:rsid w:val="00BD750A"/>
    <w:rsid w:val="00BE1335"/>
    <w:rsid w:val="00BE275E"/>
    <w:rsid w:val="00BE57D6"/>
    <w:rsid w:val="00BF227F"/>
    <w:rsid w:val="00BF6D80"/>
    <w:rsid w:val="00BF7244"/>
    <w:rsid w:val="00BF79BB"/>
    <w:rsid w:val="00C01E11"/>
    <w:rsid w:val="00C02748"/>
    <w:rsid w:val="00C0564E"/>
    <w:rsid w:val="00C10DD1"/>
    <w:rsid w:val="00C11457"/>
    <w:rsid w:val="00C145CA"/>
    <w:rsid w:val="00C15F1C"/>
    <w:rsid w:val="00C16AB5"/>
    <w:rsid w:val="00C22F23"/>
    <w:rsid w:val="00C24768"/>
    <w:rsid w:val="00C318D7"/>
    <w:rsid w:val="00C3351F"/>
    <w:rsid w:val="00C340D2"/>
    <w:rsid w:val="00C36A7F"/>
    <w:rsid w:val="00C37A60"/>
    <w:rsid w:val="00C42034"/>
    <w:rsid w:val="00C44006"/>
    <w:rsid w:val="00C55367"/>
    <w:rsid w:val="00C57F54"/>
    <w:rsid w:val="00C64DEB"/>
    <w:rsid w:val="00C74F3E"/>
    <w:rsid w:val="00C751E5"/>
    <w:rsid w:val="00C75ACD"/>
    <w:rsid w:val="00C8656C"/>
    <w:rsid w:val="00CA02DE"/>
    <w:rsid w:val="00CA3B60"/>
    <w:rsid w:val="00CA4736"/>
    <w:rsid w:val="00CA5C4A"/>
    <w:rsid w:val="00CA775E"/>
    <w:rsid w:val="00CB2E5D"/>
    <w:rsid w:val="00CB3F5D"/>
    <w:rsid w:val="00CB4C7D"/>
    <w:rsid w:val="00CB6A2C"/>
    <w:rsid w:val="00CC31CE"/>
    <w:rsid w:val="00CC57E8"/>
    <w:rsid w:val="00CE1F56"/>
    <w:rsid w:val="00CE6075"/>
    <w:rsid w:val="00CE642B"/>
    <w:rsid w:val="00CF1D42"/>
    <w:rsid w:val="00CF68E4"/>
    <w:rsid w:val="00CF767F"/>
    <w:rsid w:val="00CF7F4E"/>
    <w:rsid w:val="00D03036"/>
    <w:rsid w:val="00D12E2E"/>
    <w:rsid w:val="00D12F51"/>
    <w:rsid w:val="00D14673"/>
    <w:rsid w:val="00D17D17"/>
    <w:rsid w:val="00D22C14"/>
    <w:rsid w:val="00D23CCD"/>
    <w:rsid w:val="00D27DD6"/>
    <w:rsid w:val="00D33922"/>
    <w:rsid w:val="00D33CAC"/>
    <w:rsid w:val="00D34D93"/>
    <w:rsid w:val="00D36DF6"/>
    <w:rsid w:val="00D375D0"/>
    <w:rsid w:val="00D5548C"/>
    <w:rsid w:val="00D555AB"/>
    <w:rsid w:val="00D55914"/>
    <w:rsid w:val="00D56B93"/>
    <w:rsid w:val="00D56C94"/>
    <w:rsid w:val="00D60CCC"/>
    <w:rsid w:val="00D61AB3"/>
    <w:rsid w:val="00D62989"/>
    <w:rsid w:val="00D63049"/>
    <w:rsid w:val="00D640E0"/>
    <w:rsid w:val="00D64109"/>
    <w:rsid w:val="00D64539"/>
    <w:rsid w:val="00D64AA2"/>
    <w:rsid w:val="00D64F86"/>
    <w:rsid w:val="00D65C74"/>
    <w:rsid w:val="00D66D02"/>
    <w:rsid w:val="00D71479"/>
    <w:rsid w:val="00D8090D"/>
    <w:rsid w:val="00D81634"/>
    <w:rsid w:val="00D84B1F"/>
    <w:rsid w:val="00D84EF4"/>
    <w:rsid w:val="00D868B2"/>
    <w:rsid w:val="00D870B0"/>
    <w:rsid w:val="00D9146B"/>
    <w:rsid w:val="00D943E1"/>
    <w:rsid w:val="00D9550F"/>
    <w:rsid w:val="00DA02F2"/>
    <w:rsid w:val="00DA13CC"/>
    <w:rsid w:val="00DA58F0"/>
    <w:rsid w:val="00DA6537"/>
    <w:rsid w:val="00DB0388"/>
    <w:rsid w:val="00DB0861"/>
    <w:rsid w:val="00DB0D7B"/>
    <w:rsid w:val="00DB28AA"/>
    <w:rsid w:val="00DB60DD"/>
    <w:rsid w:val="00DC04A8"/>
    <w:rsid w:val="00DC2786"/>
    <w:rsid w:val="00DC27BA"/>
    <w:rsid w:val="00DC2F14"/>
    <w:rsid w:val="00DC6D08"/>
    <w:rsid w:val="00DC78C0"/>
    <w:rsid w:val="00DD59DA"/>
    <w:rsid w:val="00DE0B63"/>
    <w:rsid w:val="00DE0C2F"/>
    <w:rsid w:val="00DE1B67"/>
    <w:rsid w:val="00DE31F2"/>
    <w:rsid w:val="00DE71C3"/>
    <w:rsid w:val="00DF15DF"/>
    <w:rsid w:val="00DF66C1"/>
    <w:rsid w:val="00DF7135"/>
    <w:rsid w:val="00E02D70"/>
    <w:rsid w:val="00E0677C"/>
    <w:rsid w:val="00E1236E"/>
    <w:rsid w:val="00E152F0"/>
    <w:rsid w:val="00E16B7E"/>
    <w:rsid w:val="00E222E9"/>
    <w:rsid w:val="00E24199"/>
    <w:rsid w:val="00E30952"/>
    <w:rsid w:val="00E31E54"/>
    <w:rsid w:val="00E4217C"/>
    <w:rsid w:val="00E42AB9"/>
    <w:rsid w:val="00E436D5"/>
    <w:rsid w:val="00E44248"/>
    <w:rsid w:val="00E44AD8"/>
    <w:rsid w:val="00E51BAA"/>
    <w:rsid w:val="00E5236F"/>
    <w:rsid w:val="00E566F5"/>
    <w:rsid w:val="00E57693"/>
    <w:rsid w:val="00E6337B"/>
    <w:rsid w:val="00E635B5"/>
    <w:rsid w:val="00E662E7"/>
    <w:rsid w:val="00E665D5"/>
    <w:rsid w:val="00E66905"/>
    <w:rsid w:val="00E72ABC"/>
    <w:rsid w:val="00E738BC"/>
    <w:rsid w:val="00E75B11"/>
    <w:rsid w:val="00E76436"/>
    <w:rsid w:val="00E779FD"/>
    <w:rsid w:val="00E8515B"/>
    <w:rsid w:val="00E85AF5"/>
    <w:rsid w:val="00E85B87"/>
    <w:rsid w:val="00E85DD4"/>
    <w:rsid w:val="00E87B9D"/>
    <w:rsid w:val="00E915E9"/>
    <w:rsid w:val="00E943F0"/>
    <w:rsid w:val="00E95D97"/>
    <w:rsid w:val="00E96486"/>
    <w:rsid w:val="00EA0005"/>
    <w:rsid w:val="00EA7AF5"/>
    <w:rsid w:val="00EA7C4B"/>
    <w:rsid w:val="00EB0BEA"/>
    <w:rsid w:val="00EC2BCA"/>
    <w:rsid w:val="00EC340F"/>
    <w:rsid w:val="00EC7B17"/>
    <w:rsid w:val="00ED0FAB"/>
    <w:rsid w:val="00ED3838"/>
    <w:rsid w:val="00ED590F"/>
    <w:rsid w:val="00EE057A"/>
    <w:rsid w:val="00EE2E55"/>
    <w:rsid w:val="00EE34B8"/>
    <w:rsid w:val="00EE7DDB"/>
    <w:rsid w:val="00EE7FD9"/>
    <w:rsid w:val="00EF1ADD"/>
    <w:rsid w:val="00F03DD5"/>
    <w:rsid w:val="00F10CFC"/>
    <w:rsid w:val="00F1220B"/>
    <w:rsid w:val="00F134BF"/>
    <w:rsid w:val="00F142FE"/>
    <w:rsid w:val="00F239A2"/>
    <w:rsid w:val="00F2471F"/>
    <w:rsid w:val="00F25B7B"/>
    <w:rsid w:val="00F31D8A"/>
    <w:rsid w:val="00F31E17"/>
    <w:rsid w:val="00F327B2"/>
    <w:rsid w:val="00F370C5"/>
    <w:rsid w:val="00F419E9"/>
    <w:rsid w:val="00F46A80"/>
    <w:rsid w:val="00F50D4F"/>
    <w:rsid w:val="00F5169F"/>
    <w:rsid w:val="00F53B11"/>
    <w:rsid w:val="00F611C1"/>
    <w:rsid w:val="00F679B6"/>
    <w:rsid w:val="00F736D6"/>
    <w:rsid w:val="00F75077"/>
    <w:rsid w:val="00F77C83"/>
    <w:rsid w:val="00F84015"/>
    <w:rsid w:val="00F84E7B"/>
    <w:rsid w:val="00F8652A"/>
    <w:rsid w:val="00F972C0"/>
    <w:rsid w:val="00FA0DEC"/>
    <w:rsid w:val="00FA3F94"/>
    <w:rsid w:val="00FB13A5"/>
    <w:rsid w:val="00FB2B75"/>
    <w:rsid w:val="00FC6485"/>
    <w:rsid w:val="00FD33BD"/>
    <w:rsid w:val="00FD43F4"/>
    <w:rsid w:val="00FD5F29"/>
    <w:rsid w:val="00FE060A"/>
    <w:rsid w:val="00FE419D"/>
    <w:rsid w:val="00FF4351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20BF7"/>
  <w15:docId w15:val="{D72E100E-255C-4204-B7CE-8CC6183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1994"/>
    <w:pPr>
      <w:spacing w:after="240" w:line="300" w:lineRule="auto"/>
    </w:pPr>
    <w:rPr>
      <w:rFonts w:asciiTheme="minorHAnsi" w:hAnsi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994"/>
    <w:pPr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E0B6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21994"/>
    <w:rPr>
      <w:rFonts w:asciiTheme="minorHAnsi" w:hAnsiTheme="minorHAnsi"/>
      <w:b/>
      <w:bCs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E0B63"/>
    <w:rPr>
      <w:rFonts w:ascii="Arial" w:hAnsi="Arial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5B87"/>
    <w:rPr>
      <w:rFonts w:eastAsia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69BB"/>
    <w:rPr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21994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A21994"/>
    <w:rPr>
      <w:rFonts w:asciiTheme="minorHAnsi" w:hAnsiTheme="minorHAnsi"/>
      <w:b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69BB"/>
    <w:rPr>
      <w:sz w:val="24"/>
      <w:szCs w:val="22"/>
    </w:rPr>
  </w:style>
  <w:style w:type="character" w:styleId="Odwoaniedokomentarza">
    <w:name w:val="annotation reference"/>
    <w:basedOn w:val="Domylnaczcionkaakapitu"/>
    <w:uiPriority w:val="99"/>
    <w:rsid w:val="00FD43F4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9BB"/>
    <w:rPr>
      <w:rFonts w:eastAsia="Times New Roman"/>
      <w:b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9BB"/>
    <w:rPr>
      <w:sz w:val="0"/>
      <w:szCs w:val="0"/>
    </w:rPr>
  </w:style>
  <w:style w:type="paragraph" w:customStyle="1" w:styleId="Tekstpodstawowy21">
    <w:name w:val="Tekst podstawowy 21"/>
    <w:basedOn w:val="Normalny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rsid w:val="00474DCD"/>
    <w:rPr>
      <w:lang w:val="pl-PL" w:eastAsia="pl-PL"/>
    </w:rPr>
  </w:style>
  <w:style w:type="paragraph" w:customStyle="1" w:styleId="Guidelines2">
    <w:name w:val="Guidelines 2"/>
    <w:basedOn w:val="Normalny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69BB"/>
    <w:rPr>
      <w:sz w:val="24"/>
      <w:szCs w:val="22"/>
    </w:rPr>
  </w:style>
  <w:style w:type="paragraph" w:styleId="Bezodstpw">
    <w:name w:val="No Spacing"/>
    <w:uiPriority w:val="1"/>
    <w:qFormat/>
    <w:rsid w:val="00AF0B3F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21994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A21994"/>
    <w:pPr>
      <w:spacing w:after="0"/>
    </w:pPr>
    <w:rPr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1994"/>
    <w:rPr>
      <w:color w:val="605E5C"/>
      <w:shd w:val="clear" w:color="auto" w:fill="E1DFDD"/>
    </w:rPr>
  </w:style>
  <w:style w:type="character" w:customStyle="1" w:styleId="PrzypisZnak">
    <w:name w:val="Przypis Znak"/>
    <w:basedOn w:val="TekstprzypisudolnegoZnak"/>
    <w:link w:val="Przypis"/>
    <w:rsid w:val="00A21994"/>
    <w:rPr>
      <w:rFonts w:asciiTheme="minorHAnsi" w:eastAsia="Times New Roman" w:hAnsiTheme="minorHAnsi"/>
      <w:sz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6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950E1-9A53-4D4A-A7DC-B900B6D5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Grabowski Tomasz</cp:lastModifiedBy>
  <cp:revision>2</cp:revision>
  <cp:lastPrinted>2026-04-09T09:17:00Z</cp:lastPrinted>
  <dcterms:created xsi:type="dcterms:W3CDTF">2026-04-20T10:30:00Z</dcterms:created>
  <dcterms:modified xsi:type="dcterms:W3CDTF">2026-04-20T10:30:00Z</dcterms:modified>
</cp:coreProperties>
</file>