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7139" w14:textId="4E204389" w:rsidR="00A429D2" w:rsidRPr="00B13600" w:rsidRDefault="009F0F9B" w:rsidP="00B13600">
      <w:pPr>
        <w:pStyle w:val="Nagwek1"/>
        <w:rPr>
          <w:rFonts w:asciiTheme="minorHAnsi" w:hAnsiTheme="minorHAnsi" w:cstheme="minorHAnsi"/>
          <w:kern w:val="0"/>
          <w:sz w:val="22"/>
          <w:szCs w:val="22"/>
        </w:rPr>
      </w:pPr>
      <w:r w:rsidRPr="00B13600">
        <w:rPr>
          <w:rFonts w:asciiTheme="minorHAnsi" w:hAnsiTheme="minorHAnsi" w:cstheme="minorHAnsi"/>
          <w:kern w:val="0"/>
          <w:sz w:val="22"/>
          <w:szCs w:val="22"/>
        </w:rPr>
        <w:t>ZARZĄDZENIE</w:t>
      </w:r>
      <w:r w:rsidR="00DF57CB" w:rsidRPr="00B13600">
        <w:rPr>
          <w:rFonts w:asciiTheme="minorHAnsi" w:hAnsiTheme="minorHAnsi" w:cstheme="minorHAnsi"/>
          <w:kern w:val="0"/>
          <w:sz w:val="22"/>
          <w:szCs w:val="22"/>
        </w:rPr>
        <w:t xml:space="preserve"> N</w:t>
      </w:r>
      <w:r w:rsidR="00310D5C" w:rsidRPr="00B13600">
        <w:rPr>
          <w:rFonts w:asciiTheme="minorHAnsi" w:hAnsiTheme="minorHAnsi" w:cstheme="minorHAnsi"/>
          <w:kern w:val="0"/>
          <w:sz w:val="22"/>
          <w:szCs w:val="22"/>
        </w:rPr>
        <w:t xml:space="preserve">R </w:t>
      </w:r>
      <w:r w:rsidR="000C022D">
        <w:rPr>
          <w:rFonts w:asciiTheme="minorHAnsi" w:hAnsiTheme="minorHAnsi" w:cstheme="minorHAnsi"/>
          <w:kern w:val="0"/>
          <w:sz w:val="22"/>
          <w:szCs w:val="22"/>
        </w:rPr>
        <w:t>1148</w:t>
      </w:r>
      <w:r w:rsidR="00FA0276" w:rsidRPr="00B13600">
        <w:rPr>
          <w:rFonts w:asciiTheme="minorHAnsi" w:hAnsiTheme="minorHAnsi" w:cstheme="minorHAnsi"/>
          <w:kern w:val="0"/>
          <w:sz w:val="22"/>
          <w:szCs w:val="22"/>
        </w:rPr>
        <w:t>/20</w:t>
      </w:r>
      <w:r w:rsidR="000C022D">
        <w:rPr>
          <w:rFonts w:asciiTheme="minorHAnsi" w:hAnsiTheme="minorHAnsi" w:cstheme="minorHAnsi"/>
          <w:kern w:val="0"/>
          <w:sz w:val="22"/>
          <w:szCs w:val="22"/>
        </w:rPr>
        <w:t>26</w:t>
      </w:r>
      <w:r w:rsidR="006D06C6" w:rsidRPr="00B13600">
        <w:rPr>
          <w:rFonts w:asciiTheme="minorHAnsi" w:hAnsiTheme="minorHAnsi" w:cstheme="minorHAnsi"/>
          <w:kern w:val="0"/>
          <w:sz w:val="22"/>
          <w:szCs w:val="22"/>
        </w:rPr>
        <w:br/>
      </w:r>
      <w:r w:rsidRPr="00B13600">
        <w:rPr>
          <w:rFonts w:asciiTheme="minorHAnsi" w:hAnsiTheme="minorHAnsi" w:cstheme="minorHAnsi"/>
          <w:kern w:val="0"/>
          <w:sz w:val="22"/>
          <w:szCs w:val="22"/>
        </w:rPr>
        <w:t>PREZYDENTA</w:t>
      </w:r>
      <w:r w:rsidR="00E66A32" w:rsidRPr="00B13600">
        <w:rPr>
          <w:rFonts w:asciiTheme="minorHAnsi" w:hAnsiTheme="minorHAnsi" w:cstheme="minorHAnsi"/>
          <w:kern w:val="0"/>
          <w:sz w:val="22"/>
          <w:szCs w:val="22"/>
        </w:rPr>
        <w:t xml:space="preserve"> MIASTA STOŁECZNEGO WARSZAWY</w:t>
      </w:r>
      <w:r w:rsidR="006D06C6" w:rsidRPr="00B13600">
        <w:rPr>
          <w:rFonts w:asciiTheme="minorHAnsi" w:hAnsiTheme="minorHAnsi" w:cstheme="minorHAnsi"/>
          <w:kern w:val="0"/>
          <w:sz w:val="22"/>
          <w:szCs w:val="22"/>
        </w:rPr>
        <w:br/>
      </w:r>
      <w:r w:rsidR="00E97CE7" w:rsidRPr="00B13600">
        <w:rPr>
          <w:rFonts w:asciiTheme="minorHAnsi" w:hAnsiTheme="minorHAnsi" w:cstheme="minorHAnsi"/>
          <w:kern w:val="0"/>
          <w:sz w:val="22"/>
          <w:szCs w:val="22"/>
        </w:rPr>
        <w:t xml:space="preserve">z </w:t>
      </w:r>
      <w:r w:rsidR="000C022D">
        <w:rPr>
          <w:rFonts w:asciiTheme="minorHAnsi" w:hAnsiTheme="minorHAnsi" w:cstheme="minorHAnsi"/>
          <w:kern w:val="0"/>
          <w:sz w:val="22"/>
          <w:szCs w:val="22"/>
        </w:rPr>
        <w:t>15 czerwca</w:t>
      </w:r>
      <w:r w:rsidR="00E97CE7" w:rsidRPr="00B13600">
        <w:rPr>
          <w:rFonts w:asciiTheme="minorHAnsi" w:hAnsiTheme="minorHAnsi" w:cstheme="minorHAnsi"/>
          <w:kern w:val="0"/>
          <w:sz w:val="22"/>
          <w:szCs w:val="22"/>
        </w:rPr>
        <w:t xml:space="preserve"> 2</w:t>
      </w:r>
      <w:r w:rsidR="004C1432" w:rsidRPr="00B13600">
        <w:rPr>
          <w:rFonts w:asciiTheme="minorHAnsi" w:hAnsiTheme="minorHAnsi" w:cstheme="minorHAnsi"/>
          <w:kern w:val="0"/>
          <w:sz w:val="22"/>
          <w:szCs w:val="22"/>
        </w:rPr>
        <w:t>0</w:t>
      </w:r>
      <w:r w:rsidR="000C022D">
        <w:rPr>
          <w:rFonts w:asciiTheme="minorHAnsi" w:hAnsiTheme="minorHAnsi" w:cstheme="minorHAnsi"/>
          <w:kern w:val="0"/>
          <w:sz w:val="22"/>
          <w:szCs w:val="22"/>
        </w:rPr>
        <w:t>26</w:t>
      </w:r>
      <w:r w:rsidR="004C1432" w:rsidRPr="00B13600">
        <w:rPr>
          <w:rFonts w:asciiTheme="minorHAnsi" w:hAnsiTheme="minorHAnsi" w:cstheme="minorHAnsi"/>
          <w:kern w:val="0"/>
          <w:sz w:val="22"/>
          <w:szCs w:val="22"/>
        </w:rPr>
        <w:t xml:space="preserve"> r</w:t>
      </w:r>
      <w:r w:rsidR="00FA0276" w:rsidRPr="00B13600">
        <w:rPr>
          <w:rFonts w:asciiTheme="minorHAnsi" w:hAnsiTheme="minorHAnsi" w:cstheme="minorHAnsi"/>
          <w:kern w:val="0"/>
          <w:sz w:val="22"/>
          <w:szCs w:val="22"/>
        </w:rPr>
        <w:t>.</w:t>
      </w:r>
    </w:p>
    <w:p w14:paraId="246054CC" w14:textId="528C4E51" w:rsidR="00FA0276" w:rsidRPr="00B13600" w:rsidRDefault="00FA0276" w:rsidP="00B13600">
      <w:pPr>
        <w:pStyle w:val="Nagwek1"/>
        <w:rPr>
          <w:rFonts w:asciiTheme="minorHAnsi" w:hAnsiTheme="minorHAnsi" w:cstheme="minorHAnsi"/>
          <w:kern w:val="0"/>
          <w:sz w:val="22"/>
          <w:szCs w:val="22"/>
          <w:highlight w:val="yellow"/>
        </w:rPr>
      </w:pPr>
      <w:bookmarkStart w:id="0" w:name="_Hlk216430674"/>
      <w:r w:rsidRPr="00B13600">
        <w:rPr>
          <w:rFonts w:asciiTheme="minorHAnsi" w:hAnsiTheme="minorHAnsi" w:cstheme="minorHAnsi"/>
          <w:kern w:val="0"/>
          <w:sz w:val="22"/>
          <w:szCs w:val="22"/>
        </w:rPr>
        <w:t>w sprawie</w:t>
      </w:r>
      <w:r w:rsidR="00C93016" w:rsidRPr="00B1360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FD3FCE" w:rsidRPr="00B13600">
        <w:rPr>
          <w:rFonts w:asciiTheme="minorHAnsi" w:hAnsiTheme="minorHAnsi" w:cstheme="minorHAnsi"/>
          <w:kern w:val="0"/>
          <w:sz w:val="22"/>
          <w:szCs w:val="22"/>
        </w:rPr>
        <w:t>przyjęcia</w:t>
      </w:r>
      <w:r w:rsidR="004F77CB" w:rsidRPr="00B13600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bookmarkStart w:id="1" w:name="_Hlk216430686"/>
      <w:r w:rsidR="00F204D9" w:rsidRPr="00B13600">
        <w:rPr>
          <w:rFonts w:asciiTheme="minorHAnsi" w:hAnsiTheme="minorHAnsi" w:cstheme="minorHAnsi"/>
          <w:kern w:val="0"/>
          <w:sz w:val="22"/>
          <w:szCs w:val="22"/>
        </w:rPr>
        <w:t xml:space="preserve">Warszawskiego planu działania </w:t>
      </w:r>
      <w:r w:rsidR="00CE16BA" w:rsidRPr="00B13600">
        <w:rPr>
          <w:rFonts w:asciiTheme="minorHAnsi" w:hAnsiTheme="minorHAnsi" w:cstheme="minorHAnsi"/>
          <w:kern w:val="0"/>
          <w:sz w:val="22"/>
          <w:szCs w:val="22"/>
        </w:rPr>
        <w:t xml:space="preserve">w zakresie </w:t>
      </w:r>
      <w:r w:rsidR="00F204D9" w:rsidRPr="00B13600">
        <w:rPr>
          <w:rFonts w:asciiTheme="minorHAnsi" w:hAnsiTheme="minorHAnsi" w:cstheme="minorHAnsi"/>
          <w:kern w:val="0"/>
          <w:sz w:val="22"/>
          <w:szCs w:val="22"/>
        </w:rPr>
        <w:t>mieszkań z usługami społecznymi</w:t>
      </w:r>
    </w:p>
    <w:bookmarkEnd w:id="0"/>
    <w:bookmarkEnd w:id="1"/>
    <w:p w14:paraId="1EA1DE1E" w14:textId="7D3D8963" w:rsidR="00E61678" w:rsidRPr="00B13600" w:rsidRDefault="00E61678" w:rsidP="00B13600">
      <w:pPr>
        <w:rPr>
          <w:rFonts w:asciiTheme="minorHAnsi" w:hAnsiTheme="minorHAnsi" w:cstheme="minorHAnsi"/>
        </w:rPr>
      </w:pPr>
      <w:r w:rsidRPr="00B13600">
        <w:rPr>
          <w:rFonts w:asciiTheme="minorHAnsi" w:hAnsiTheme="minorHAnsi" w:cstheme="minorHAnsi"/>
        </w:rPr>
        <w:t xml:space="preserve">Na podstawie </w:t>
      </w:r>
      <w:r w:rsidR="00FD3FCE" w:rsidRPr="00B13600">
        <w:rPr>
          <w:rFonts w:asciiTheme="minorHAnsi" w:hAnsiTheme="minorHAnsi" w:cstheme="minorHAnsi"/>
          <w:szCs w:val="22"/>
        </w:rPr>
        <w:t>art. 3</w:t>
      </w:r>
      <w:r w:rsidR="006A0230" w:rsidRPr="00B13600">
        <w:rPr>
          <w:rFonts w:asciiTheme="minorHAnsi" w:hAnsiTheme="minorHAnsi" w:cstheme="minorHAnsi"/>
          <w:szCs w:val="22"/>
        </w:rPr>
        <w:t xml:space="preserve">0 </w:t>
      </w:r>
      <w:r w:rsidR="003F6FAE" w:rsidRPr="00B13600">
        <w:rPr>
          <w:rFonts w:asciiTheme="minorHAnsi" w:hAnsiTheme="minorHAnsi" w:cstheme="minorHAnsi"/>
          <w:szCs w:val="22"/>
        </w:rPr>
        <w:t xml:space="preserve">i 33 </w:t>
      </w:r>
      <w:r w:rsidR="006A0230" w:rsidRPr="00B13600">
        <w:rPr>
          <w:rFonts w:asciiTheme="minorHAnsi" w:hAnsiTheme="minorHAnsi" w:cstheme="minorHAnsi"/>
          <w:szCs w:val="22"/>
        </w:rPr>
        <w:t xml:space="preserve">ust. 1 </w:t>
      </w:r>
      <w:r w:rsidR="00FD3FCE" w:rsidRPr="00B13600">
        <w:rPr>
          <w:rFonts w:asciiTheme="minorHAnsi" w:hAnsiTheme="minorHAnsi" w:cstheme="minorHAnsi"/>
          <w:szCs w:val="22"/>
        </w:rPr>
        <w:t xml:space="preserve">w związku z art. 11a ust. 3 </w:t>
      </w:r>
      <w:r w:rsidRPr="00B13600">
        <w:rPr>
          <w:rFonts w:asciiTheme="minorHAnsi" w:hAnsiTheme="minorHAnsi" w:cstheme="minorHAnsi"/>
        </w:rPr>
        <w:t>ustawy</w:t>
      </w:r>
      <w:r w:rsidR="003F6FAE" w:rsidRPr="00B13600">
        <w:rPr>
          <w:rFonts w:asciiTheme="minorHAnsi" w:hAnsiTheme="minorHAnsi" w:cstheme="minorHAnsi"/>
        </w:rPr>
        <w:t xml:space="preserve"> z dnia 8 marca 1990 r.</w:t>
      </w:r>
      <w:r w:rsidRPr="00B13600">
        <w:rPr>
          <w:rFonts w:asciiTheme="minorHAnsi" w:hAnsiTheme="minorHAnsi" w:cstheme="minorHAnsi"/>
        </w:rPr>
        <w:t xml:space="preserve"> </w:t>
      </w:r>
      <w:r w:rsidR="00FD3FCE" w:rsidRPr="00B13600">
        <w:rPr>
          <w:rFonts w:asciiTheme="minorHAnsi" w:hAnsiTheme="minorHAnsi" w:cstheme="minorHAnsi"/>
          <w:szCs w:val="22"/>
        </w:rPr>
        <w:t xml:space="preserve">o samorządzie gminnym </w:t>
      </w:r>
      <w:r w:rsidR="005C5541" w:rsidRPr="00B13600">
        <w:rPr>
          <w:rFonts w:asciiTheme="minorHAnsi" w:hAnsiTheme="minorHAnsi" w:cstheme="minorHAnsi"/>
        </w:rPr>
        <w:t>(Dz.</w:t>
      </w:r>
      <w:r w:rsidR="00A15EC9" w:rsidRPr="00B13600">
        <w:rPr>
          <w:rFonts w:asciiTheme="minorHAnsi" w:hAnsiTheme="minorHAnsi" w:cstheme="minorHAnsi"/>
        </w:rPr>
        <w:t xml:space="preserve"> </w:t>
      </w:r>
      <w:r w:rsidR="00EC2D27" w:rsidRPr="00B13600">
        <w:rPr>
          <w:rFonts w:asciiTheme="minorHAnsi" w:hAnsiTheme="minorHAnsi" w:cstheme="minorHAnsi"/>
        </w:rPr>
        <w:t>U.</w:t>
      </w:r>
      <w:r w:rsidR="00B61F04" w:rsidRPr="00B13600">
        <w:rPr>
          <w:rFonts w:asciiTheme="minorHAnsi" w:hAnsiTheme="minorHAnsi" w:cstheme="minorHAnsi"/>
        </w:rPr>
        <w:t xml:space="preserve"> </w:t>
      </w:r>
      <w:r w:rsidR="003F6FAE" w:rsidRPr="00B13600">
        <w:rPr>
          <w:rFonts w:asciiTheme="minorHAnsi" w:hAnsiTheme="minorHAnsi" w:cstheme="minorHAnsi"/>
        </w:rPr>
        <w:t xml:space="preserve">z 2026 r. poz. </w:t>
      </w:r>
      <w:r w:rsidR="00914B2E" w:rsidRPr="00B13600">
        <w:rPr>
          <w:rFonts w:asciiTheme="minorHAnsi" w:hAnsiTheme="minorHAnsi" w:cstheme="minorHAnsi"/>
        </w:rPr>
        <w:t>662</w:t>
      </w:r>
      <w:r w:rsidRPr="00B13600">
        <w:rPr>
          <w:rFonts w:asciiTheme="minorHAnsi" w:hAnsiTheme="minorHAnsi" w:cstheme="minorHAnsi"/>
        </w:rPr>
        <w:t>)</w:t>
      </w:r>
      <w:r w:rsidR="003F6FAE" w:rsidRPr="00B13600">
        <w:rPr>
          <w:rFonts w:asciiTheme="minorHAnsi" w:hAnsiTheme="minorHAnsi" w:cstheme="minorHAnsi"/>
        </w:rPr>
        <w:t xml:space="preserve"> oraz</w:t>
      </w:r>
      <w:r w:rsidR="00F72C02" w:rsidRPr="00B13600">
        <w:rPr>
          <w:rFonts w:asciiTheme="minorHAnsi" w:hAnsiTheme="minorHAnsi" w:cstheme="minorHAnsi"/>
        </w:rPr>
        <w:t xml:space="preserve"> </w:t>
      </w:r>
      <w:r w:rsidR="003F6FAE" w:rsidRPr="00B13600">
        <w:rPr>
          <w:rFonts w:asciiTheme="minorHAnsi" w:hAnsiTheme="minorHAnsi" w:cstheme="minorHAnsi"/>
        </w:rPr>
        <w:t xml:space="preserve">w związku z art. 17 ust. 1 pkt 12 ustawy z dnia 12 marca 2004 r. o pomocy społecznej (Dz.U. z 2026 r. poz. </w:t>
      </w:r>
      <w:r w:rsidR="00B61F04" w:rsidRPr="00B13600">
        <w:rPr>
          <w:rFonts w:asciiTheme="minorHAnsi" w:hAnsiTheme="minorHAnsi" w:cstheme="minorHAnsi"/>
        </w:rPr>
        <w:t>639</w:t>
      </w:r>
      <w:r w:rsidR="003F6FAE" w:rsidRPr="00B13600">
        <w:rPr>
          <w:rFonts w:asciiTheme="minorHAnsi" w:hAnsiTheme="minorHAnsi" w:cstheme="minorHAnsi"/>
        </w:rPr>
        <w:t xml:space="preserve">) </w:t>
      </w:r>
      <w:r w:rsidR="009F0F9B" w:rsidRPr="00B13600">
        <w:rPr>
          <w:rFonts w:asciiTheme="minorHAnsi" w:hAnsiTheme="minorHAnsi" w:cstheme="minorHAnsi"/>
        </w:rPr>
        <w:t>zarządza się</w:t>
      </w:r>
      <w:r w:rsidRPr="00B13600">
        <w:rPr>
          <w:rFonts w:asciiTheme="minorHAnsi" w:hAnsiTheme="minorHAnsi" w:cstheme="minorHAnsi"/>
        </w:rPr>
        <w:t>, co następuje:</w:t>
      </w:r>
    </w:p>
    <w:p w14:paraId="5F607EE9" w14:textId="1103B9FF" w:rsidR="00851205" w:rsidRPr="00B13600" w:rsidRDefault="00DC797A" w:rsidP="00B13600">
      <w:pPr>
        <w:pStyle w:val="Bezodstpw"/>
        <w:ind w:firstLine="567"/>
        <w:rPr>
          <w:rFonts w:asciiTheme="minorHAnsi" w:hAnsiTheme="minorHAnsi"/>
        </w:rPr>
      </w:pPr>
      <w:r w:rsidRPr="00B13600">
        <w:rPr>
          <w:rFonts w:asciiTheme="minorHAnsi" w:hAnsiTheme="minorHAnsi"/>
          <w:b/>
        </w:rPr>
        <w:t xml:space="preserve">§ 1. </w:t>
      </w:r>
      <w:r w:rsidR="00F72C02" w:rsidRPr="00B13600">
        <w:rPr>
          <w:rFonts w:asciiTheme="minorHAnsi" w:hAnsiTheme="minorHAnsi"/>
        </w:rPr>
        <w:t>Przyjmuje się</w:t>
      </w:r>
      <w:r w:rsidR="004F77CB" w:rsidRPr="00B13600">
        <w:rPr>
          <w:rFonts w:asciiTheme="minorHAnsi" w:hAnsiTheme="minorHAnsi"/>
        </w:rPr>
        <w:t xml:space="preserve"> </w:t>
      </w:r>
      <w:r w:rsidR="00F204D9" w:rsidRPr="00B13600">
        <w:rPr>
          <w:rFonts w:asciiTheme="minorHAnsi" w:hAnsiTheme="minorHAnsi"/>
        </w:rPr>
        <w:t xml:space="preserve">Warszawski plan działania </w:t>
      </w:r>
      <w:r w:rsidR="00CE16BA" w:rsidRPr="00B13600">
        <w:rPr>
          <w:rFonts w:asciiTheme="minorHAnsi" w:hAnsiTheme="minorHAnsi"/>
        </w:rPr>
        <w:t>w zakresie</w:t>
      </w:r>
      <w:r w:rsidR="00F204D9" w:rsidRPr="00B13600">
        <w:rPr>
          <w:rFonts w:asciiTheme="minorHAnsi" w:hAnsiTheme="minorHAnsi"/>
        </w:rPr>
        <w:t xml:space="preserve"> mieszkań z usługami społecznymi </w:t>
      </w:r>
      <w:r w:rsidR="00F72C02" w:rsidRPr="00B13600">
        <w:rPr>
          <w:rFonts w:asciiTheme="minorHAnsi" w:hAnsiTheme="minorHAnsi"/>
        </w:rPr>
        <w:t>w</w:t>
      </w:r>
      <w:r w:rsidR="00F204D9" w:rsidRPr="00B13600">
        <w:rPr>
          <w:rFonts w:asciiTheme="minorHAnsi" w:hAnsiTheme="minorHAnsi"/>
        </w:rPr>
        <w:t> </w:t>
      </w:r>
      <w:r w:rsidR="00F72C02" w:rsidRPr="00B13600">
        <w:rPr>
          <w:rFonts w:asciiTheme="minorHAnsi" w:hAnsiTheme="minorHAnsi"/>
        </w:rPr>
        <w:t>brzmieniu załącznika do zarządzenia.</w:t>
      </w:r>
    </w:p>
    <w:p w14:paraId="13F1AADB" w14:textId="791047BF" w:rsidR="00631383" w:rsidRPr="00B13600" w:rsidRDefault="007A2E71" w:rsidP="00B13600">
      <w:pPr>
        <w:ind w:firstLine="567"/>
        <w:rPr>
          <w:rFonts w:asciiTheme="minorHAnsi" w:hAnsiTheme="minorHAnsi" w:cstheme="minorHAnsi"/>
          <w:szCs w:val="22"/>
        </w:rPr>
      </w:pPr>
      <w:r w:rsidRPr="00B13600">
        <w:rPr>
          <w:rFonts w:asciiTheme="minorHAnsi" w:hAnsiTheme="minorHAnsi" w:cstheme="minorHAnsi"/>
          <w:b/>
          <w:szCs w:val="22"/>
        </w:rPr>
        <w:t>§ </w:t>
      </w:r>
      <w:r w:rsidR="00F72C02" w:rsidRPr="00B13600">
        <w:rPr>
          <w:rFonts w:asciiTheme="minorHAnsi" w:hAnsiTheme="minorHAnsi" w:cstheme="minorHAnsi"/>
          <w:b/>
          <w:szCs w:val="22"/>
        </w:rPr>
        <w:t>2</w:t>
      </w:r>
      <w:r w:rsidR="00631383" w:rsidRPr="00B13600">
        <w:rPr>
          <w:rFonts w:asciiTheme="minorHAnsi" w:hAnsiTheme="minorHAnsi" w:cstheme="minorHAnsi"/>
          <w:b/>
          <w:szCs w:val="22"/>
        </w:rPr>
        <w:t>.</w:t>
      </w:r>
      <w:r w:rsidR="00631383" w:rsidRPr="00B13600">
        <w:rPr>
          <w:rFonts w:asciiTheme="minorHAnsi" w:hAnsiTheme="minorHAnsi" w:cstheme="minorHAnsi"/>
          <w:i/>
          <w:szCs w:val="22"/>
        </w:rPr>
        <w:t xml:space="preserve"> </w:t>
      </w:r>
      <w:r w:rsidR="00F72C02" w:rsidRPr="00B13600">
        <w:rPr>
          <w:rFonts w:asciiTheme="minorHAnsi" w:hAnsiTheme="minorHAnsi" w:cstheme="minorHAnsi"/>
          <w:szCs w:val="22"/>
        </w:rPr>
        <w:t xml:space="preserve">Wykonanie zarządzenia powierza się Dyrektorowi Biura </w:t>
      </w:r>
      <w:r w:rsidR="00BB163E" w:rsidRPr="00B13600">
        <w:rPr>
          <w:rFonts w:asciiTheme="minorHAnsi" w:hAnsiTheme="minorHAnsi" w:cstheme="minorHAnsi"/>
          <w:szCs w:val="22"/>
        </w:rPr>
        <w:t>Pomocy i Projektów Społecznych</w:t>
      </w:r>
      <w:r w:rsidR="00F72C02" w:rsidRPr="00B13600">
        <w:rPr>
          <w:rFonts w:asciiTheme="minorHAnsi" w:hAnsiTheme="minorHAnsi" w:cstheme="minorHAnsi"/>
          <w:szCs w:val="22"/>
        </w:rPr>
        <w:t>.</w:t>
      </w:r>
    </w:p>
    <w:p w14:paraId="270E8500" w14:textId="009D5982" w:rsidR="00D25E6C" w:rsidRPr="00B13600" w:rsidRDefault="007315E0" w:rsidP="00B13600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B13600">
        <w:rPr>
          <w:rFonts w:asciiTheme="minorHAnsi" w:hAnsiTheme="minorHAnsi" w:cstheme="minorHAnsi"/>
          <w:b/>
          <w:szCs w:val="22"/>
        </w:rPr>
        <w:t>§ </w:t>
      </w:r>
      <w:r w:rsidR="004F77CB" w:rsidRPr="00B13600">
        <w:rPr>
          <w:rFonts w:asciiTheme="minorHAnsi" w:hAnsiTheme="minorHAnsi" w:cstheme="minorHAnsi"/>
          <w:b/>
          <w:szCs w:val="22"/>
        </w:rPr>
        <w:t>3</w:t>
      </w:r>
      <w:r w:rsidR="00990D48" w:rsidRPr="00B13600">
        <w:rPr>
          <w:rFonts w:asciiTheme="minorHAnsi" w:hAnsiTheme="minorHAnsi" w:cstheme="minorHAnsi"/>
          <w:b/>
          <w:szCs w:val="22"/>
        </w:rPr>
        <w:t>.</w:t>
      </w:r>
      <w:r w:rsidRPr="00B13600">
        <w:rPr>
          <w:rFonts w:asciiTheme="minorHAnsi" w:hAnsiTheme="minorHAnsi" w:cstheme="minorHAnsi"/>
          <w:b/>
          <w:szCs w:val="22"/>
        </w:rPr>
        <w:t> </w:t>
      </w:r>
      <w:r w:rsidR="00D25E6C" w:rsidRPr="00B13600">
        <w:rPr>
          <w:rFonts w:asciiTheme="minorHAnsi" w:hAnsiTheme="minorHAnsi" w:cstheme="minorHAnsi"/>
          <w:szCs w:val="22"/>
        </w:rPr>
        <w:t xml:space="preserve">1. </w:t>
      </w:r>
      <w:r w:rsidR="004414C7" w:rsidRPr="00B13600">
        <w:rPr>
          <w:rFonts w:asciiTheme="minorHAnsi" w:hAnsiTheme="minorHAnsi" w:cstheme="minorHAnsi"/>
          <w:szCs w:val="22"/>
        </w:rPr>
        <w:t>Zarządzenie</w:t>
      </w:r>
      <w:r w:rsidRPr="00B13600">
        <w:rPr>
          <w:rFonts w:asciiTheme="minorHAnsi" w:hAnsiTheme="minorHAnsi" w:cstheme="minorHAnsi"/>
          <w:szCs w:val="22"/>
        </w:rPr>
        <w:t xml:space="preserve"> podlega publikacji w Biuletynie Informacji Publicznej </w:t>
      </w:r>
      <w:r w:rsidR="002F0D0B" w:rsidRPr="00B13600">
        <w:rPr>
          <w:rFonts w:asciiTheme="minorHAnsi" w:hAnsiTheme="minorHAnsi" w:cstheme="minorHAnsi"/>
          <w:szCs w:val="22"/>
        </w:rPr>
        <w:t>m.st.</w:t>
      </w:r>
      <w:r w:rsidRPr="00B13600">
        <w:rPr>
          <w:rFonts w:asciiTheme="minorHAnsi" w:hAnsiTheme="minorHAnsi" w:cstheme="minorHAnsi"/>
          <w:szCs w:val="22"/>
        </w:rPr>
        <w:t xml:space="preserve"> Warszawy.</w:t>
      </w:r>
    </w:p>
    <w:p w14:paraId="7311279D" w14:textId="6C30B2B7" w:rsidR="00A10B0F" w:rsidRDefault="00D25E6C" w:rsidP="00B13600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  <w:r w:rsidRPr="00B13600">
        <w:rPr>
          <w:rFonts w:asciiTheme="minorHAnsi" w:hAnsiTheme="minorHAnsi" w:cstheme="minorHAnsi"/>
          <w:szCs w:val="22"/>
        </w:rPr>
        <w:t xml:space="preserve">2. </w:t>
      </w:r>
      <w:r w:rsidR="00A94586" w:rsidRPr="00B13600">
        <w:rPr>
          <w:rFonts w:asciiTheme="minorHAnsi" w:hAnsiTheme="minorHAnsi" w:cstheme="minorHAnsi"/>
          <w:szCs w:val="22"/>
        </w:rPr>
        <w:t>Zarządzenie</w:t>
      </w:r>
      <w:r w:rsidR="00990D48" w:rsidRPr="00B13600">
        <w:rPr>
          <w:rFonts w:asciiTheme="minorHAnsi" w:hAnsiTheme="minorHAnsi" w:cstheme="minorHAnsi"/>
          <w:szCs w:val="22"/>
        </w:rPr>
        <w:t xml:space="preserve"> wchodzi w życie</w:t>
      </w:r>
      <w:r w:rsidR="004906B9" w:rsidRPr="00B13600">
        <w:rPr>
          <w:rFonts w:asciiTheme="minorHAnsi" w:hAnsiTheme="minorHAnsi" w:cstheme="minorHAnsi"/>
          <w:szCs w:val="22"/>
        </w:rPr>
        <w:t xml:space="preserve"> z dniem podpisania.</w:t>
      </w:r>
    </w:p>
    <w:p w14:paraId="709C5766" w14:textId="77777777" w:rsidR="000C022D" w:rsidRPr="000C022D" w:rsidRDefault="000C022D" w:rsidP="000C022D">
      <w:pPr>
        <w:spacing w:after="0"/>
        <w:ind w:left="5103"/>
        <w:rPr>
          <w:rFonts w:eastAsia="Calibri" w:cs="Calibri"/>
          <w:b/>
          <w:szCs w:val="22"/>
          <w:lang w:eastAsia="en-US"/>
        </w:rPr>
      </w:pPr>
      <w:r w:rsidRPr="000C022D">
        <w:rPr>
          <w:rFonts w:eastAsia="Calibri" w:cs="Calibri"/>
          <w:b/>
          <w:szCs w:val="22"/>
          <w:lang w:eastAsia="en-US"/>
        </w:rPr>
        <w:t>Prezydent</w:t>
      </w:r>
    </w:p>
    <w:p w14:paraId="38D1C6BC" w14:textId="77777777" w:rsidR="000C022D" w:rsidRPr="000C022D" w:rsidRDefault="000C022D" w:rsidP="000C022D">
      <w:pPr>
        <w:spacing w:after="0"/>
        <w:ind w:left="4253"/>
        <w:rPr>
          <w:rFonts w:eastAsia="Calibri" w:cs="Calibri"/>
          <w:b/>
          <w:szCs w:val="22"/>
          <w:lang w:eastAsia="en-US"/>
        </w:rPr>
      </w:pPr>
      <w:r w:rsidRPr="000C022D">
        <w:rPr>
          <w:rFonts w:eastAsia="Calibri" w:cs="Calibri"/>
          <w:b/>
          <w:szCs w:val="22"/>
          <w:lang w:eastAsia="en-US"/>
        </w:rPr>
        <w:t>Miasta Stołecznego Warszawy</w:t>
      </w:r>
    </w:p>
    <w:p w14:paraId="62C1FCAD" w14:textId="77777777" w:rsidR="000C022D" w:rsidRPr="000C022D" w:rsidRDefault="000C022D" w:rsidP="000C022D">
      <w:pPr>
        <w:ind w:firstLine="4678"/>
        <w:rPr>
          <w:rFonts w:cs="Calibri"/>
          <w:szCs w:val="22"/>
        </w:rPr>
      </w:pPr>
      <w:r w:rsidRPr="000C022D">
        <w:rPr>
          <w:rFonts w:eastAsia="Calibri" w:cs="Calibri"/>
          <w:b/>
          <w:szCs w:val="22"/>
          <w:lang w:eastAsia="en-US"/>
        </w:rPr>
        <w:t>/-/ Rafał Trzaskowski</w:t>
      </w:r>
    </w:p>
    <w:p w14:paraId="11A0FCE6" w14:textId="77777777" w:rsidR="000C022D" w:rsidRPr="00B13600" w:rsidRDefault="000C022D" w:rsidP="00B13600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Cs w:val="22"/>
        </w:rPr>
      </w:pPr>
    </w:p>
    <w:sectPr w:rsidR="000C022D" w:rsidRPr="00B13600" w:rsidSect="00A77BFF"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DB9A" w14:textId="77777777" w:rsidR="00C90832" w:rsidRDefault="00C90832">
      <w:r>
        <w:separator/>
      </w:r>
    </w:p>
  </w:endnote>
  <w:endnote w:type="continuationSeparator" w:id="0">
    <w:p w14:paraId="7C1AD86C" w14:textId="77777777" w:rsidR="00C90832" w:rsidRDefault="00C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27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A8803" w14:textId="2CC818A6" w:rsidR="00A77BFF" w:rsidRDefault="006D06C6" w:rsidP="006D06C6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16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B16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78CA" w14:textId="77777777" w:rsidR="00C90832" w:rsidRDefault="00C90832" w:rsidP="006D06C6">
      <w:pPr>
        <w:spacing w:after="0"/>
      </w:pPr>
      <w:r>
        <w:separator/>
      </w:r>
    </w:p>
  </w:footnote>
  <w:footnote w:type="continuationSeparator" w:id="0">
    <w:p w14:paraId="578F90BE" w14:textId="77777777" w:rsidR="00C90832" w:rsidRDefault="00C9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B0B2" w14:textId="58D6E57F" w:rsidR="000C022D" w:rsidRPr="000C022D" w:rsidRDefault="000C022D">
    <w:pPr>
      <w:pStyle w:val="Nagwek"/>
      <w:rPr>
        <w:b/>
        <w:bCs/>
      </w:rPr>
    </w:pPr>
    <w:r w:rsidRPr="000C022D">
      <w:rPr>
        <w:b/>
        <w:bCs/>
      </w:rPr>
      <w:t>GP-OR.0050.1148.2026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567770882">
    <w:abstractNumId w:val="3"/>
  </w:num>
  <w:num w:numId="2" w16cid:durableId="324363412">
    <w:abstractNumId w:val="7"/>
  </w:num>
  <w:num w:numId="3" w16cid:durableId="951591889">
    <w:abstractNumId w:val="10"/>
  </w:num>
  <w:num w:numId="4" w16cid:durableId="2090077967">
    <w:abstractNumId w:val="6"/>
  </w:num>
  <w:num w:numId="5" w16cid:durableId="1416629917">
    <w:abstractNumId w:val="14"/>
  </w:num>
  <w:num w:numId="6" w16cid:durableId="1129779957">
    <w:abstractNumId w:val="1"/>
  </w:num>
  <w:num w:numId="7" w16cid:durableId="1318847803">
    <w:abstractNumId w:val="15"/>
  </w:num>
  <w:num w:numId="8" w16cid:durableId="760100988">
    <w:abstractNumId w:val="8"/>
  </w:num>
  <w:num w:numId="9" w16cid:durableId="2048606520">
    <w:abstractNumId w:val="0"/>
  </w:num>
  <w:num w:numId="10" w16cid:durableId="1772319053">
    <w:abstractNumId w:val="9"/>
  </w:num>
  <w:num w:numId="11" w16cid:durableId="551186822">
    <w:abstractNumId w:val="2"/>
  </w:num>
  <w:num w:numId="12" w16cid:durableId="1501893596">
    <w:abstractNumId w:val="4"/>
  </w:num>
  <w:num w:numId="13" w16cid:durableId="851070677">
    <w:abstractNumId w:val="11"/>
  </w:num>
  <w:num w:numId="14" w16cid:durableId="145245093">
    <w:abstractNumId w:val="12"/>
  </w:num>
  <w:num w:numId="15" w16cid:durableId="1801217404">
    <w:abstractNumId w:val="13"/>
  </w:num>
  <w:num w:numId="16" w16cid:durableId="2032490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6A01"/>
    <w:rsid w:val="0002110A"/>
    <w:rsid w:val="000231F7"/>
    <w:rsid w:val="00025E18"/>
    <w:rsid w:val="00036D06"/>
    <w:rsid w:val="00042D2A"/>
    <w:rsid w:val="00054046"/>
    <w:rsid w:val="000657AC"/>
    <w:rsid w:val="000666AF"/>
    <w:rsid w:val="00071231"/>
    <w:rsid w:val="000743E8"/>
    <w:rsid w:val="0007621C"/>
    <w:rsid w:val="000825D3"/>
    <w:rsid w:val="000A4488"/>
    <w:rsid w:val="000C022D"/>
    <w:rsid w:val="000C2BB0"/>
    <w:rsid w:val="000C4D87"/>
    <w:rsid w:val="000C4DC8"/>
    <w:rsid w:val="000C4F18"/>
    <w:rsid w:val="000D6D2C"/>
    <w:rsid w:val="000E3076"/>
    <w:rsid w:val="000E6642"/>
    <w:rsid w:val="000F0587"/>
    <w:rsid w:val="001008E4"/>
    <w:rsid w:val="00112353"/>
    <w:rsid w:val="001144F1"/>
    <w:rsid w:val="001167F4"/>
    <w:rsid w:val="001175DD"/>
    <w:rsid w:val="00117C22"/>
    <w:rsid w:val="00122D51"/>
    <w:rsid w:val="0012593A"/>
    <w:rsid w:val="00125D59"/>
    <w:rsid w:val="00126FF9"/>
    <w:rsid w:val="00131B30"/>
    <w:rsid w:val="00136946"/>
    <w:rsid w:val="00142650"/>
    <w:rsid w:val="00166160"/>
    <w:rsid w:val="00171316"/>
    <w:rsid w:val="0017288F"/>
    <w:rsid w:val="00173CF2"/>
    <w:rsid w:val="00184622"/>
    <w:rsid w:val="0019005B"/>
    <w:rsid w:val="001962B5"/>
    <w:rsid w:val="0019770D"/>
    <w:rsid w:val="001A4F9E"/>
    <w:rsid w:val="001B053F"/>
    <w:rsid w:val="001B09AC"/>
    <w:rsid w:val="001B2D91"/>
    <w:rsid w:val="001B6BFF"/>
    <w:rsid w:val="001C3F73"/>
    <w:rsid w:val="001C4B96"/>
    <w:rsid w:val="001D1D46"/>
    <w:rsid w:val="001E3324"/>
    <w:rsid w:val="001F30F3"/>
    <w:rsid w:val="00200FC2"/>
    <w:rsid w:val="00201022"/>
    <w:rsid w:val="00202B0C"/>
    <w:rsid w:val="002048EA"/>
    <w:rsid w:val="00206B3C"/>
    <w:rsid w:val="0021015B"/>
    <w:rsid w:val="002216DA"/>
    <w:rsid w:val="00224063"/>
    <w:rsid w:val="00233CB9"/>
    <w:rsid w:val="00245C46"/>
    <w:rsid w:val="002472A5"/>
    <w:rsid w:val="002542D0"/>
    <w:rsid w:val="00254F5D"/>
    <w:rsid w:val="0026232B"/>
    <w:rsid w:val="00262F71"/>
    <w:rsid w:val="002672E3"/>
    <w:rsid w:val="0027389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7220"/>
    <w:rsid w:val="002E7287"/>
    <w:rsid w:val="002F0D0B"/>
    <w:rsid w:val="002F4E84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92C63"/>
    <w:rsid w:val="003A0041"/>
    <w:rsid w:val="003A42DF"/>
    <w:rsid w:val="003B6F8D"/>
    <w:rsid w:val="003C0A97"/>
    <w:rsid w:val="003C1FEC"/>
    <w:rsid w:val="003D5923"/>
    <w:rsid w:val="003E093B"/>
    <w:rsid w:val="003E39C1"/>
    <w:rsid w:val="003E5A38"/>
    <w:rsid w:val="003E6AD4"/>
    <w:rsid w:val="003F6E2B"/>
    <w:rsid w:val="003F6FAE"/>
    <w:rsid w:val="004016F1"/>
    <w:rsid w:val="00406502"/>
    <w:rsid w:val="0041402F"/>
    <w:rsid w:val="00427F2F"/>
    <w:rsid w:val="004414C7"/>
    <w:rsid w:val="004430C8"/>
    <w:rsid w:val="00474F62"/>
    <w:rsid w:val="00481C60"/>
    <w:rsid w:val="00482772"/>
    <w:rsid w:val="00486983"/>
    <w:rsid w:val="004874A1"/>
    <w:rsid w:val="004906B9"/>
    <w:rsid w:val="00494398"/>
    <w:rsid w:val="00494DD9"/>
    <w:rsid w:val="004A0374"/>
    <w:rsid w:val="004C1432"/>
    <w:rsid w:val="004C4950"/>
    <w:rsid w:val="004E3104"/>
    <w:rsid w:val="004E3F8F"/>
    <w:rsid w:val="004F77CB"/>
    <w:rsid w:val="00500652"/>
    <w:rsid w:val="0050085E"/>
    <w:rsid w:val="00504398"/>
    <w:rsid w:val="005163A1"/>
    <w:rsid w:val="005301DB"/>
    <w:rsid w:val="005310AD"/>
    <w:rsid w:val="00533798"/>
    <w:rsid w:val="00537F91"/>
    <w:rsid w:val="0054499C"/>
    <w:rsid w:val="00553CB5"/>
    <w:rsid w:val="0055491D"/>
    <w:rsid w:val="00554DD5"/>
    <w:rsid w:val="00573936"/>
    <w:rsid w:val="005863F7"/>
    <w:rsid w:val="005975F6"/>
    <w:rsid w:val="005A3C8A"/>
    <w:rsid w:val="005B0E6D"/>
    <w:rsid w:val="005B3236"/>
    <w:rsid w:val="005B3B49"/>
    <w:rsid w:val="005B67E2"/>
    <w:rsid w:val="005C0664"/>
    <w:rsid w:val="005C479A"/>
    <w:rsid w:val="005C4D20"/>
    <w:rsid w:val="005C5541"/>
    <w:rsid w:val="005D4EE7"/>
    <w:rsid w:val="005D63B7"/>
    <w:rsid w:val="005D7929"/>
    <w:rsid w:val="005E1BF5"/>
    <w:rsid w:val="005F41C5"/>
    <w:rsid w:val="005F502C"/>
    <w:rsid w:val="00611806"/>
    <w:rsid w:val="00611A28"/>
    <w:rsid w:val="00631383"/>
    <w:rsid w:val="00632372"/>
    <w:rsid w:val="00644F07"/>
    <w:rsid w:val="00651DE1"/>
    <w:rsid w:val="00654CDA"/>
    <w:rsid w:val="00656015"/>
    <w:rsid w:val="00676EEE"/>
    <w:rsid w:val="006804A4"/>
    <w:rsid w:val="00691F2D"/>
    <w:rsid w:val="00695D7E"/>
    <w:rsid w:val="006A0230"/>
    <w:rsid w:val="006A7BCA"/>
    <w:rsid w:val="006B4333"/>
    <w:rsid w:val="006B7906"/>
    <w:rsid w:val="006C08DC"/>
    <w:rsid w:val="006C2F0C"/>
    <w:rsid w:val="006C4942"/>
    <w:rsid w:val="006C69DD"/>
    <w:rsid w:val="006D06C6"/>
    <w:rsid w:val="006D26B3"/>
    <w:rsid w:val="006D3901"/>
    <w:rsid w:val="006E1FA1"/>
    <w:rsid w:val="007011D3"/>
    <w:rsid w:val="00705DFD"/>
    <w:rsid w:val="00706113"/>
    <w:rsid w:val="00706D8B"/>
    <w:rsid w:val="0071506D"/>
    <w:rsid w:val="00720460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86B6A"/>
    <w:rsid w:val="00792C78"/>
    <w:rsid w:val="00795254"/>
    <w:rsid w:val="007975C1"/>
    <w:rsid w:val="007A2E71"/>
    <w:rsid w:val="007A7EDE"/>
    <w:rsid w:val="007D5128"/>
    <w:rsid w:val="007E22F6"/>
    <w:rsid w:val="007E6A90"/>
    <w:rsid w:val="007E6C5A"/>
    <w:rsid w:val="007F12DC"/>
    <w:rsid w:val="007F3D25"/>
    <w:rsid w:val="008073B8"/>
    <w:rsid w:val="00812F0A"/>
    <w:rsid w:val="0081633A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78D6"/>
    <w:rsid w:val="008C0501"/>
    <w:rsid w:val="008C2699"/>
    <w:rsid w:val="008D2467"/>
    <w:rsid w:val="008D2E84"/>
    <w:rsid w:val="008D4D8E"/>
    <w:rsid w:val="008E3E97"/>
    <w:rsid w:val="008F2137"/>
    <w:rsid w:val="0090044D"/>
    <w:rsid w:val="0090268C"/>
    <w:rsid w:val="00910226"/>
    <w:rsid w:val="00913DE2"/>
    <w:rsid w:val="00914550"/>
    <w:rsid w:val="00914B2E"/>
    <w:rsid w:val="009156F4"/>
    <w:rsid w:val="00917B4D"/>
    <w:rsid w:val="009242EE"/>
    <w:rsid w:val="009265B8"/>
    <w:rsid w:val="00930471"/>
    <w:rsid w:val="00931876"/>
    <w:rsid w:val="00933185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A1EC1"/>
    <w:rsid w:val="009B0AE7"/>
    <w:rsid w:val="009B35FF"/>
    <w:rsid w:val="009B616D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903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15EC9"/>
    <w:rsid w:val="00A21F1B"/>
    <w:rsid w:val="00A302AC"/>
    <w:rsid w:val="00A32554"/>
    <w:rsid w:val="00A41643"/>
    <w:rsid w:val="00A429D2"/>
    <w:rsid w:val="00A46443"/>
    <w:rsid w:val="00A50140"/>
    <w:rsid w:val="00A65C4C"/>
    <w:rsid w:val="00A70FEB"/>
    <w:rsid w:val="00A71608"/>
    <w:rsid w:val="00A77BFF"/>
    <w:rsid w:val="00A80370"/>
    <w:rsid w:val="00A83406"/>
    <w:rsid w:val="00A94586"/>
    <w:rsid w:val="00A94DAA"/>
    <w:rsid w:val="00A95E6F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F5729"/>
    <w:rsid w:val="00B0066B"/>
    <w:rsid w:val="00B00822"/>
    <w:rsid w:val="00B06089"/>
    <w:rsid w:val="00B1360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61F04"/>
    <w:rsid w:val="00B72B5B"/>
    <w:rsid w:val="00B7424F"/>
    <w:rsid w:val="00B75754"/>
    <w:rsid w:val="00B7761A"/>
    <w:rsid w:val="00B77A1B"/>
    <w:rsid w:val="00B845BB"/>
    <w:rsid w:val="00B85192"/>
    <w:rsid w:val="00B86325"/>
    <w:rsid w:val="00BA0489"/>
    <w:rsid w:val="00BA2E53"/>
    <w:rsid w:val="00BB163E"/>
    <w:rsid w:val="00BB1A99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802D0"/>
    <w:rsid w:val="00C80CF5"/>
    <w:rsid w:val="00C82F4F"/>
    <w:rsid w:val="00C84645"/>
    <w:rsid w:val="00C90832"/>
    <w:rsid w:val="00C93016"/>
    <w:rsid w:val="00C9713B"/>
    <w:rsid w:val="00C973B8"/>
    <w:rsid w:val="00CA4608"/>
    <w:rsid w:val="00CB1AAA"/>
    <w:rsid w:val="00CB2631"/>
    <w:rsid w:val="00CB5B2C"/>
    <w:rsid w:val="00CB5B43"/>
    <w:rsid w:val="00CC38A1"/>
    <w:rsid w:val="00CD21B2"/>
    <w:rsid w:val="00CE16BA"/>
    <w:rsid w:val="00CF232E"/>
    <w:rsid w:val="00CF7E51"/>
    <w:rsid w:val="00D07891"/>
    <w:rsid w:val="00D15EDD"/>
    <w:rsid w:val="00D21B6D"/>
    <w:rsid w:val="00D2518F"/>
    <w:rsid w:val="00D25E6C"/>
    <w:rsid w:val="00D3209B"/>
    <w:rsid w:val="00D337F8"/>
    <w:rsid w:val="00D34F15"/>
    <w:rsid w:val="00D35749"/>
    <w:rsid w:val="00D450AF"/>
    <w:rsid w:val="00D45B9B"/>
    <w:rsid w:val="00D5126B"/>
    <w:rsid w:val="00D55561"/>
    <w:rsid w:val="00D66029"/>
    <w:rsid w:val="00DA666A"/>
    <w:rsid w:val="00DC250C"/>
    <w:rsid w:val="00DC797A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2417"/>
    <w:rsid w:val="00E525BD"/>
    <w:rsid w:val="00E61678"/>
    <w:rsid w:val="00E66A32"/>
    <w:rsid w:val="00E70D76"/>
    <w:rsid w:val="00E7129E"/>
    <w:rsid w:val="00E7211F"/>
    <w:rsid w:val="00E73D31"/>
    <w:rsid w:val="00E80D9B"/>
    <w:rsid w:val="00E83318"/>
    <w:rsid w:val="00E905B9"/>
    <w:rsid w:val="00E92E29"/>
    <w:rsid w:val="00E94415"/>
    <w:rsid w:val="00E97087"/>
    <w:rsid w:val="00E97CE7"/>
    <w:rsid w:val="00EA65CB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F3DC4"/>
    <w:rsid w:val="00EF5E49"/>
    <w:rsid w:val="00EF6ACC"/>
    <w:rsid w:val="00EF6E52"/>
    <w:rsid w:val="00F204D9"/>
    <w:rsid w:val="00F22E00"/>
    <w:rsid w:val="00F271AD"/>
    <w:rsid w:val="00F34FE8"/>
    <w:rsid w:val="00F3535F"/>
    <w:rsid w:val="00F36FF7"/>
    <w:rsid w:val="00F4347A"/>
    <w:rsid w:val="00F449EF"/>
    <w:rsid w:val="00F45AC9"/>
    <w:rsid w:val="00F46066"/>
    <w:rsid w:val="00F461CE"/>
    <w:rsid w:val="00F501EB"/>
    <w:rsid w:val="00F52DFD"/>
    <w:rsid w:val="00F553F2"/>
    <w:rsid w:val="00F604A0"/>
    <w:rsid w:val="00F67F73"/>
    <w:rsid w:val="00F7217B"/>
    <w:rsid w:val="00F72C02"/>
    <w:rsid w:val="00F73BAA"/>
    <w:rsid w:val="00F75264"/>
    <w:rsid w:val="00F80D51"/>
    <w:rsid w:val="00F95288"/>
    <w:rsid w:val="00FA0276"/>
    <w:rsid w:val="00FA51CE"/>
    <w:rsid w:val="00FC3B66"/>
    <w:rsid w:val="00FC3FD8"/>
    <w:rsid w:val="00FC661C"/>
    <w:rsid w:val="00FD2409"/>
    <w:rsid w:val="00FD3FCE"/>
    <w:rsid w:val="00FD4E43"/>
    <w:rsid w:val="00FE1535"/>
    <w:rsid w:val="00FE79C5"/>
    <w:rsid w:val="287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chartTrackingRefBased/>
  <w15:docId w15:val="{1A0B9470-2730-4A34-82A7-C8D9983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DE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C38A1"/>
    <w:pPr>
      <w:contextualSpacing w:val="0"/>
      <w:outlineLvl w:val="0"/>
    </w:pPr>
    <w:rPr>
      <w:spacing w:val="0"/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C38A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C38A1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3"/>
    <w:qFormat/>
    <w:rsid w:val="00CB5B2C"/>
    <w:pPr>
      <w:spacing w:after="240" w:line="300" w:lineRule="auto"/>
      <w:contextualSpacing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C38A1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C38A1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6D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6C6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06C6"/>
    <w:rPr>
      <w:rFonts w:ascii="Calibri" w:hAnsi="Calibri"/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3"/>
    <w:rsid w:val="00CB5B2C"/>
    <w:rPr>
      <w:rFonts w:ascii="Calibri" w:hAnsi="Calibri" w:cs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4"/>
    <w:qFormat/>
    <w:rsid w:val="00CC38A1"/>
    <w:pPr>
      <w:contextualSpacing/>
    </w:pPr>
  </w:style>
  <w:style w:type="character" w:customStyle="1" w:styleId="Nagwek2Znak">
    <w:name w:val="Nagłówek 2 Znak"/>
    <w:basedOn w:val="Domylnaczcionkaakapitu"/>
    <w:link w:val="Nagwek2"/>
    <w:uiPriority w:val="2"/>
    <w:rsid w:val="00CC38A1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C38A1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C38A1"/>
    <w:rPr>
      <w:rFonts w:ascii="Calibri" w:hAnsi="Calibri"/>
      <w:sz w:val="22"/>
    </w:rPr>
  </w:style>
  <w:style w:type="character" w:customStyle="1" w:styleId="markedcontent">
    <w:name w:val="markedcontent"/>
    <w:basedOn w:val="Domylnaczcionkaakapitu"/>
    <w:rsid w:val="00F72C02"/>
  </w:style>
  <w:style w:type="paragraph" w:styleId="Poprawka">
    <w:name w:val="Revision"/>
    <w:hidden/>
    <w:uiPriority w:val="99"/>
    <w:semiHidden/>
    <w:rsid w:val="00A70FE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43E28-F62B-46FA-985F-78CB72958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6ED23-F417-4112-BA6B-F9D451A07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01D84-3958-45C9-A82D-856D68A4C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3475A-5521-488A-BCA7-261A53F90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Prezydenta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Prezydenta</dc:title>
  <dc:subject/>
  <dc:creator>ikobus</dc:creator>
  <cp:keywords/>
  <dc:description/>
  <cp:lastModifiedBy>Kubzdyl Anna (PS)</cp:lastModifiedBy>
  <cp:revision>2</cp:revision>
  <cp:lastPrinted>2026-06-02T10:14:00Z</cp:lastPrinted>
  <dcterms:created xsi:type="dcterms:W3CDTF">2026-06-15T11:06:00Z</dcterms:created>
  <dcterms:modified xsi:type="dcterms:W3CDTF">2026-06-15T11:06:00Z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