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DC62" w14:textId="4D491BD9" w:rsidR="00177E2C" w:rsidRPr="0037738F" w:rsidRDefault="00177E2C" w:rsidP="00177E2C">
      <w:pPr>
        <w:pStyle w:val="Nagwek1"/>
        <w:spacing w:after="480"/>
        <w:ind w:left="5103"/>
        <w:jc w:val="left"/>
        <w:rPr>
          <w:b w:val="0"/>
        </w:rPr>
      </w:pPr>
      <w:r w:rsidRPr="0037738F">
        <w:rPr>
          <w:b w:val="0"/>
        </w:rPr>
        <w:t>Załąc</w:t>
      </w:r>
      <w:r>
        <w:rPr>
          <w:b w:val="0"/>
        </w:rPr>
        <w:t>znik do zarządzenia nr</w:t>
      </w:r>
      <w:r w:rsidR="00A10D75">
        <w:rPr>
          <w:b w:val="0"/>
        </w:rPr>
        <w:t xml:space="preserve"> 1029/2026</w:t>
      </w:r>
      <w:r w:rsidRPr="0037738F">
        <w:rPr>
          <w:b w:val="0"/>
        </w:rPr>
        <w:br/>
        <w:t>Prezydenta m.st. Warszawy z</w:t>
      </w:r>
      <w:r w:rsidR="00A10D75">
        <w:rPr>
          <w:b w:val="0"/>
        </w:rPr>
        <w:t xml:space="preserve"> 27.05.2026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0"/>
        <w:gridCol w:w="2474"/>
        <w:gridCol w:w="2268"/>
        <w:gridCol w:w="1984"/>
        <w:gridCol w:w="1696"/>
      </w:tblGrid>
      <w:tr w:rsidR="00177E2C" w:rsidRPr="00473E68" w14:paraId="07D2E43A" w14:textId="77777777" w:rsidTr="004F25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dxa"/>
            <w:shd w:val="clear" w:color="auto" w:fill="D9D9D9" w:themeFill="background1" w:themeFillShade="D9"/>
            <w:hideMark/>
          </w:tcPr>
          <w:p w14:paraId="2CBE8879" w14:textId="77777777" w:rsidR="00177E2C" w:rsidRPr="0037738F" w:rsidRDefault="00177E2C" w:rsidP="004F25B0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Lp.</w:t>
            </w:r>
          </w:p>
        </w:tc>
        <w:tc>
          <w:tcPr>
            <w:tcW w:w="2474" w:type="dxa"/>
            <w:shd w:val="clear" w:color="auto" w:fill="D9D9D9" w:themeFill="background1" w:themeFillShade="D9"/>
            <w:hideMark/>
          </w:tcPr>
          <w:p w14:paraId="248660F3" w14:textId="77777777" w:rsidR="00177E2C" w:rsidRPr="0037738F" w:rsidRDefault="00177E2C" w:rsidP="004F25B0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Nazwa oferenta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52421FB2" w14:textId="77777777" w:rsidR="00177E2C" w:rsidRPr="0037738F" w:rsidRDefault="00177E2C" w:rsidP="004F25B0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Tytuł zadania publicznego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14:paraId="4DC6CC33" w14:textId="32E49187" w:rsidR="00177E2C" w:rsidRPr="0037738F" w:rsidRDefault="00177E2C" w:rsidP="004F25B0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Wysokość przyznanych środków publicznych w roku </w:t>
            </w:r>
            <w:r>
              <w:rPr>
                <w:b w:val="0"/>
              </w:rPr>
              <w:t>202</w:t>
            </w:r>
            <w:r w:rsidR="00943817">
              <w:rPr>
                <w:b w:val="0"/>
              </w:rPr>
              <w:t>6</w:t>
            </w:r>
          </w:p>
        </w:tc>
        <w:tc>
          <w:tcPr>
            <w:tcW w:w="1696" w:type="dxa"/>
            <w:shd w:val="clear" w:color="auto" w:fill="D9D9D9" w:themeFill="background1" w:themeFillShade="D9"/>
            <w:hideMark/>
          </w:tcPr>
          <w:p w14:paraId="5E94A6E1" w14:textId="427A0F1A" w:rsidR="00177E2C" w:rsidRPr="0037738F" w:rsidRDefault="00177E2C" w:rsidP="004F25B0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943817">
              <w:rPr>
                <w:b w:val="0"/>
              </w:rPr>
              <w:t>6</w:t>
            </w:r>
          </w:p>
        </w:tc>
      </w:tr>
      <w:tr w:rsidR="00AF3457" w:rsidRPr="00473E68" w14:paraId="5341E7F8" w14:textId="77777777" w:rsidTr="004F25B0">
        <w:tc>
          <w:tcPr>
            <w:tcW w:w="640" w:type="dxa"/>
          </w:tcPr>
          <w:p w14:paraId="408A3A6B" w14:textId="77777777" w:rsidR="00AF3457" w:rsidRPr="00473E68" w:rsidRDefault="00AF3457" w:rsidP="00AF3457">
            <w:pPr>
              <w:pStyle w:val="Tretabeliu"/>
            </w:pPr>
            <w:r w:rsidRPr="007352E2">
              <w:t>1.</w:t>
            </w:r>
          </w:p>
        </w:tc>
        <w:tc>
          <w:tcPr>
            <w:tcW w:w="2474" w:type="dxa"/>
          </w:tcPr>
          <w:p w14:paraId="11F0014D" w14:textId="2E28D9EF" w:rsidR="00AF3457" w:rsidRPr="00473E68" w:rsidRDefault="00AF3457" w:rsidP="00AF3457">
            <w:pPr>
              <w:pStyle w:val="Tretabeliu"/>
            </w:pPr>
            <w:r w:rsidRPr="00626039">
              <w:t>FUNDACJA GIGANCI DLA OPIEKUNÓW OSÓB Z ASD</w:t>
            </w:r>
          </w:p>
        </w:tc>
        <w:tc>
          <w:tcPr>
            <w:tcW w:w="2268" w:type="dxa"/>
          </w:tcPr>
          <w:p w14:paraId="3F6EA610" w14:textId="703D67FC" w:rsidR="00AF3457" w:rsidRPr="00473E68" w:rsidRDefault="00AF3457" w:rsidP="00AF3457">
            <w:pPr>
              <w:pStyle w:val="Tretabeliu"/>
            </w:pPr>
            <w:r w:rsidRPr="00626039">
              <w:t>Aktywni Giganci - ćwicz razem z nami na Targówku! II</w:t>
            </w:r>
          </w:p>
        </w:tc>
        <w:tc>
          <w:tcPr>
            <w:tcW w:w="1984" w:type="dxa"/>
          </w:tcPr>
          <w:p w14:paraId="12E58B68" w14:textId="7ECB174B" w:rsidR="00AF3457" w:rsidRPr="00473E68" w:rsidRDefault="00AF3457" w:rsidP="00AF3457">
            <w:pPr>
              <w:pStyle w:val="Tretabeliu"/>
            </w:pPr>
            <w:r w:rsidRPr="00626039">
              <w:t>20 000,00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</w:tcPr>
          <w:p w14:paraId="0B21D539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2BFDA747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3D0711C8" w14:textId="77777777" w:rsidR="00AF3457" w:rsidRPr="00473E68" w:rsidRDefault="00AF3457" w:rsidP="00AF3457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4C54D5C8" w14:textId="77777777" w:rsidTr="004F25B0">
        <w:tc>
          <w:tcPr>
            <w:tcW w:w="640" w:type="dxa"/>
          </w:tcPr>
          <w:p w14:paraId="226CE56B" w14:textId="77777777" w:rsidR="00AF3457" w:rsidRPr="00473E68" w:rsidRDefault="00AF3457" w:rsidP="00AF3457">
            <w:pPr>
              <w:pStyle w:val="Tretabeliu"/>
            </w:pPr>
            <w:r w:rsidRPr="007352E2">
              <w:t>2.</w:t>
            </w:r>
          </w:p>
        </w:tc>
        <w:tc>
          <w:tcPr>
            <w:tcW w:w="2474" w:type="dxa"/>
          </w:tcPr>
          <w:p w14:paraId="46AA08EC" w14:textId="5049960D" w:rsidR="00AF3457" w:rsidRPr="00473E68" w:rsidRDefault="00AF3457" w:rsidP="00AF3457">
            <w:pPr>
              <w:pStyle w:val="Tretabeliu"/>
            </w:pPr>
            <w:r w:rsidRPr="00626039">
              <w:t>"FUNDACJA KASI DULNIK"</w:t>
            </w:r>
          </w:p>
        </w:tc>
        <w:tc>
          <w:tcPr>
            <w:tcW w:w="2268" w:type="dxa"/>
          </w:tcPr>
          <w:p w14:paraId="0425116A" w14:textId="320E49AA" w:rsidR="00AF3457" w:rsidRPr="00473E68" w:rsidRDefault="00AF3457" w:rsidP="00AF3457">
            <w:pPr>
              <w:pStyle w:val="Tretabeliu"/>
            </w:pPr>
            <w:r w:rsidRPr="00626039">
              <w:t>Koszykarski Targówek dla dzieci i młodzieży 2026.</w:t>
            </w:r>
          </w:p>
        </w:tc>
        <w:tc>
          <w:tcPr>
            <w:tcW w:w="1984" w:type="dxa"/>
          </w:tcPr>
          <w:p w14:paraId="1D19D485" w14:textId="692CC989" w:rsidR="00AF3457" w:rsidRPr="00473E68" w:rsidRDefault="00AF3457" w:rsidP="00AF3457">
            <w:pPr>
              <w:pStyle w:val="Tretabeliu"/>
            </w:pPr>
            <w:r w:rsidRPr="00626039">
              <w:t>19 000,00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</w:tcPr>
          <w:p w14:paraId="02FAB0F6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66637B25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117839FA" w14:textId="77777777" w:rsidR="00AF3457" w:rsidRPr="00473E68" w:rsidRDefault="00AF3457" w:rsidP="00AF3457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4A3C429A" w14:textId="77777777" w:rsidTr="004F25B0">
        <w:tc>
          <w:tcPr>
            <w:tcW w:w="640" w:type="dxa"/>
          </w:tcPr>
          <w:p w14:paraId="6D9A28B4" w14:textId="77777777" w:rsidR="00AF3457" w:rsidRPr="00473E68" w:rsidRDefault="00AF3457" w:rsidP="00AF3457">
            <w:pPr>
              <w:pStyle w:val="Tretabeliu"/>
            </w:pPr>
            <w:r>
              <w:t>3.</w:t>
            </w:r>
          </w:p>
        </w:tc>
        <w:tc>
          <w:tcPr>
            <w:tcW w:w="2474" w:type="dxa"/>
          </w:tcPr>
          <w:p w14:paraId="4E18736E" w14:textId="763C713F" w:rsidR="00AF3457" w:rsidRPr="00473E68" w:rsidRDefault="00AF3457" w:rsidP="00AF3457">
            <w:pPr>
              <w:pStyle w:val="Tretabeliu"/>
            </w:pPr>
            <w:r w:rsidRPr="00626039">
              <w:t>Polska Akademia Ruchu</w:t>
            </w:r>
          </w:p>
        </w:tc>
        <w:tc>
          <w:tcPr>
            <w:tcW w:w="2268" w:type="dxa"/>
          </w:tcPr>
          <w:p w14:paraId="1B112E7C" w14:textId="07D16DFC" w:rsidR="00AF3457" w:rsidRPr="00473E68" w:rsidRDefault="00AF3457" w:rsidP="00AF3457">
            <w:pPr>
              <w:pStyle w:val="Tretabeliu"/>
            </w:pPr>
            <w:r w:rsidRPr="00626039">
              <w:t>„Akrobatyka dla najmłodszych – aktywny start na Targówku”</w:t>
            </w:r>
          </w:p>
        </w:tc>
        <w:tc>
          <w:tcPr>
            <w:tcW w:w="1984" w:type="dxa"/>
          </w:tcPr>
          <w:p w14:paraId="7D31179F" w14:textId="087505D6" w:rsidR="00AF3457" w:rsidRPr="00473E68" w:rsidRDefault="00AF3457" w:rsidP="00AF3457">
            <w:pPr>
              <w:pStyle w:val="Tretabeliu"/>
            </w:pPr>
            <w:r w:rsidRPr="00626039">
              <w:t>9 000,00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</w:tcPr>
          <w:p w14:paraId="5F642107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1F53E389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704CB803" w14:textId="77777777" w:rsidR="00AF3457" w:rsidRPr="00473E68" w:rsidRDefault="00AF3457" w:rsidP="00AF3457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0087F2F9" w14:textId="77777777" w:rsidTr="004F25B0">
        <w:tc>
          <w:tcPr>
            <w:tcW w:w="640" w:type="dxa"/>
          </w:tcPr>
          <w:p w14:paraId="04D3DD00" w14:textId="77777777" w:rsidR="00AF3457" w:rsidRPr="00473E68" w:rsidRDefault="00AF3457" w:rsidP="00AF3457">
            <w:pPr>
              <w:pStyle w:val="Tretabeliu"/>
            </w:pPr>
            <w:r>
              <w:t>4.</w:t>
            </w:r>
          </w:p>
        </w:tc>
        <w:tc>
          <w:tcPr>
            <w:tcW w:w="2474" w:type="dxa"/>
          </w:tcPr>
          <w:p w14:paraId="4ED1EE50" w14:textId="0C6D9971" w:rsidR="00AF3457" w:rsidRPr="00473E68" w:rsidRDefault="00AF3457" w:rsidP="00AF3457">
            <w:pPr>
              <w:pStyle w:val="Tretabeliu"/>
            </w:pPr>
            <w:r w:rsidRPr="00626039">
              <w:t>ODDZIAŁ TERENOWY TOWARZYSTWA ROZWIJANIA AKTYWNOŚCI DZIECI SZANSA WARSZAWA TARGÓWEK</w:t>
            </w:r>
          </w:p>
        </w:tc>
        <w:tc>
          <w:tcPr>
            <w:tcW w:w="2268" w:type="dxa"/>
          </w:tcPr>
          <w:p w14:paraId="66B05E6F" w14:textId="63A44E74" w:rsidR="00AF3457" w:rsidRPr="00473E68" w:rsidRDefault="00AF3457" w:rsidP="00AF3457">
            <w:pPr>
              <w:pStyle w:val="Tretabeliu"/>
            </w:pPr>
            <w:r w:rsidRPr="00626039">
              <w:t>Aktywnie z Tą Szansą BIS 2026</w:t>
            </w:r>
          </w:p>
        </w:tc>
        <w:tc>
          <w:tcPr>
            <w:tcW w:w="1984" w:type="dxa"/>
          </w:tcPr>
          <w:p w14:paraId="1723AD55" w14:textId="3162A024" w:rsidR="00AF3457" w:rsidRPr="00473E68" w:rsidRDefault="00AF3457" w:rsidP="00AF3457">
            <w:pPr>
              <w:pStyle w:val="Tretabeliu"/>
            </w:pPr>
            <w:r w:rsidRPr="00626039">
              <w:t>30 000,00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</w:tcPr>
          <w:p w14:paraId="4EBD43A9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DD9838F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2C98E4A2" w14:textId="77777777" w:rsidR="00AF3457" w:rsidRPr="00473E68" w:rsidRDefault="00AF3457" w:rsidP="00AF3457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57B599FB" w14:textId="77777777" w:rsidTr="004F25B0">
        <w:tc>
          <w:tcPr>
            <w:tcW w:w="640" w:type="dxa"/>
          </w:tcPr>
          <w:p w14:paraId="7A80DEF2" w14:textId="77777777" w:rsidR="00AF3457" w:rsidRPr="00473E68" w:rsidRDefault="00AF3457" w:rsidP="00AF3457">
            <w:pPr>
              <w:pStyle w:val="Tretabeliu"/>
            </w:pPr>
            <w:r>
              <w:t>5.</w:t>
            </w:r>
          </w:p>
        </w:tc>
        <w:tc>
          <w:tcPr>
            <w:tcW w:w="2474" w:type="dxa"/>
          </w:tcPr>
          <w:p w14:paraId="3CF5D55D" w14:textId="2FA6636A" w:rsidR="00AF3457" w:rsidRPr="00473E68" w:rsidRDefault="00AF3457" w:rsidP="00AF3457">
            <w:pPr>
              <w:pStyle w:val="Tretabeliu"/>
            </w:pPr>
            <w:r w:rsidRPr="00626039">
              <w:t>FUNDACJA "ROLKI DLA KAŻDEGO"</w:t>
            </w:r>
          </w:p>
        </w:tc>
        <w:tc>
          <w:tcPr>
            <w:tcW w:w="2268" w:type="dxa"/>
          </w:tcPr>
          <w:p w14:paraId="3E0721EF" w14:textId="1D40A749" w:rsidR="00AF3457" w:rsidRPr="00473E68" w:rsidRDefault="00AF3457" w:rsidP="00AF3457">
            <w:pPr>
              <w:pStyle w:val="Tretabeliu"/>
            </w:pPr>
            <w:r w:rsidRPr="00626039">
              <w:t>Aktywnie na Targówku - warsztaty rolkarskie.</w:t>
            </w:r>
          </w:p>
        </w:tc>
        <w:tc>
          <w:tcPr>
            <w:tcW w:w="1984" w:type="dxa"/>
          </w:tcPr>
          <w:p w14:paraId="32AD9CCD" w14:textId="545E63D3" w:rsidR="00AF3457" w:rsidRPr="00473E68" w:rsidRDefault="00AF3457" w:rsidP="00AF3457">
            <w:pPr>
              <w:pStyle w:val="Tretabeliu"/>
            </w:pPr>
            <w:r w:rsidRPr="00626039">
              <w:t>12 000,00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</w:tcPr>
          <w:p w14:paraId="4965292F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8E9B934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4972E485" w14:textId="77777777" w:rsidR="00AF3457" w:rsidRPr="00473E68" w:rsidRDefault="00AF3457" w:rsidP="00AF3457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3265B172" w14:textId="77777777" w:rsidTr="004F25B0">
        <w:tc>
          <w:tcPr>
            <w:tcW w:w="640" w:type="dxa"/>
          </w:tcPr>
          <w:p w14:paraId="6CE11FF3" w14:textId="77777777" w:rsidR="00AF3457" w:rsidRPr="00473E68" w:rsidRDefault="00AF3457" w:rsidP="00AF3457">
            <w:pPr>
              <w:pStyle w:val="Tretabeliu"/>
            </w:pPr>
            <w:r>
              <w:t>6.</w:t>
            </w:r>
          </w:p>
        </w:tc>
        <w:tc>
          <w:tcPr>
            <w:tcW w:w="2474" w:type="dxa"/>
          </w:tcPr>
          <w:p w14:paraId="1393B174" w14:textId="44287A5B" w:rsidR="00AF3457" w:rsidRPr="00473E68" w:rsidRDefault="00AF3457" w:rsidP="00AF3457">
            <w:pPr>
              <w:pStyle w:val="Tretabeliu"/>
            </w:pPr>
            <w:r w:rsidRPr="00626039">
              <w:t>FUNDACJA PUNTANA</w:t>
            </w:r>
          </w:p>
        </w:tc>
        <w:tc>
          <w:tcPr>
            <w:tcW w:w="2268" w:type="dxa"/>
          </w:tcPr>
          <w:p w14:paraId="240B7281" w14:textId="5FEAD3B1" w:rsidR="00AF3457" w:rsidRPr="00473E68" w:rsidRDefault="00AF3457" w:rsidP="00AF3457">
            <w:pPr>
              <w:pStyle w:val="Tretabeliu"/>
            </w:pPr>
            <w:r w:rsidRPr="00626039">
              <w:t>Aktywny Senior na Targówku</w:t>
            </w:r>
          </w:p>
        </w:tc>
        <w:tc>
          <w:tcPr>
            <w:tcW w:w="1984" w:type="dxa"/>
          </w:tcPr>
          <w:p w14:paraId="66347DA7" w14:textId="4EC816F3" w:rsidR="00AF3457" w:rsidRPr="00473E68" w:rsidRDefault="00AF3457" w:rsidP="00AF3457">
            <w:pPr>
              <w:pStyle w:val="Tretabeliu"/>
            </w:pPr>
            <w:r w:rsidRPr="00626039">
              <w:t>24 000,00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</w:tcPr>
          <w:p w14:paraId="06C551C1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5ADE03AC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123FBDEC" w14:textId="77777777" w:rsidR="00AF3457" w:rsidRPr="00473E68" w:rsidRDefault="00AF3457" w:rsidP="00AF3457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0C589033" w14:textId="77777777" w:rsidTr="004F25B0">
        <w:tc>
          <w:tcPr>
            <w:tcW w:w="640" w:type="dxa"/>
          </w:tcPr>
          <w:p w14:paraId="02552A6D" w14:textId="77777777" w:rsidR="00AF3457" w:rsidRPr="00473E68" w:rsidRDefault="00AF3457" w:rsidP="00AF3457">
            <w:pPr>
              <w:pStyle w:val="Tretabeliu"/>
            </w:pPr>
            <w:r>
              <w:t>7.</w:t>
            </w:r>
          </w:p>
        </w:tc>
        <w:tc>
          <w:tcPr>
            <w:tcW w:w="2474" w:type="dxa"/>
          </w:tcPr>
          <w:p w14:paraId="18493A11" w14:textId="6D254676" w:rsidR="00AF3457" w:rsidRPr="00473E68" w:rsidRDefault="00AF3457" w:rsidP="00AF3457">
            <w:pPr>
              <w:pStyle w:val="Tretabeliu"/>
            </w:pPr>
            <w:r w:rsidRPr="00626039">
              <w:t>Klub Judo Chojrak</w:t>
            </w:r>
          </w:p>
        </w:tc>
        <w:tc>
          <w:tcPr>
            <w:tcW w:w="2268" w:type="dxa"/>
          </w:tcPr>
          <w:p w14:paraId="4C4566EF" w14:textId="4A0D0312" w:rsidR="00AF3457" w:rsidRPr="00473E68" w:rsidRDefault="00AF3457" w:rsidP="00AF3457">
            <w:pPr>
              <w:pStyle w:val="Tretabeliu"/>
            </w:pPr>
            <w:r w:rsidRPr="00626039">
              <w:t>Samoobrona i Family Judo - zajęcia ogólnorozwojowe z elementami judo</w:t>
            </w:r>
          </w:p>
        </w:tc>
        <w:tc>
          <w:tcPr>
            <w:tcW w:w="1984" w:type="dxa"/>
          </w:tcPr>
          <w:p w14:paraId="1D8AB79E" w14:textId="703B9A16" w:rsidR="00AF3457" w:rsidRPr="00473E68" w:rsidRDefault="00AF3457" w:rsidP="00AF3457">
            <w:pPr>
              <w:pStyle w:val="Tretabeliu"/>
            </w:pPr>
            <w:r w:rsidRPr="00626039">
              <w:t>17 000,00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6DB2E53D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031141E3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48194428" w14:textId="77777777" w:rsidR="00AF3457" w:rsidRPr="00473E68" w:rsidRDefault="00AF3457" w:rsidP="00AF3457">
            <w:pPr>
              <w:pStyle w:val="Tretabeliu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21C209FE" w14:textId="77777777" w:rsidTr="004F25B0">
        <w:tc>
          <w:tcPr>
            <w:tcW w:w="640" w:type="dxa"/>
          </w:tcPr>
          <w:p w14:paraId="3CA09A97" w14:textId="77777777" w:rsidR="00AF3457" w:rsidRDefault="00AF3457" w:rsidP="00AF3457">
            <w:pPr>
              <w:pStyle w:val="Tretabeliu"/>
            </w:pPr>
            <w:r>
              <w:t>8.</w:t>
            </w:r>
          </w:p>
        </w:tc>
        <w:tc>
          <w:tcPr>
            <w:tcW w:w="2474" w:type="dxa"/>
          </w:tcPr>
          <w:p w14:paraId="7857772E" w14:textId="399321F2" w:rsidR="00AF3457" w:rsidRPr="00712673" w:rsidRDefault="00AF3457" w:rsidP="00AF3457">
            <w:pPr>
              <w:pStyle w:val="Tretabeliu"/>
            </w:pPr>
            <w:r w:rsidRPr="00626039">
              <w:t>Uczniowski Klub Sportowy Junior Zacisze</w:t>
            </w:r>
          </w:p>
        </w:tc>
        <w:tc>
          <w:tcPr>
            <w:tcW w:w="2268" w:type="dxa"/>
          </w:tcPr>
          <w:p w14:paraId="4E84283B" w14:textId="5C8A26BD" w:rsidR="00AF3457" w:rsidRPr="00712673" w:rsidRDefault="00AF3457" w:rsidP="00AF3457">
            <w:pPr>
              <w:pStyle w:val="Tretabeliu"/>
            </w:pPr>
            <w:r w:rsidRPr="00626039">
              <w:t>Aktywnie na Targówku - zdrowy kręgosłup</w:t>
            </w:r>
          </w:p>
        </w:tc>
        <w:tc>
          <w:tcPr>
            <w:tcW w:w="1984" w:type="dxa"/>
          </w:tcPr>
          <w:p w14:paraId="3F08377A" w14:textId="3AFD1B18" w:rsidR="00AF3457" w:rsidRPr="00712673" w:rsidRDefault="00AF3457" w:rsidP="00AF3457">
            <w:pPr>
              <w:pStyle w:val="Tretabeliu"/>
            </w:pPr>
            <w:r w:rsidRPr="00626039">
              <w:t>10 000,00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39450735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28324576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2B9F851A" w14:textId="77777777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615BE214" w14:textId="77777777" w:rsidTr="004F25B0">
        <w:tc>
          <w:tcPr>
            <w:tcW w:w="640" w:type="dxa"/>
          </w:tcPr>
          <w:p w14:paraId="2C061D0E" w14:textId="77777777" w:rsidR="00AF3457" w:rsidRDefault="00AF3457" w:rsidP="00AF3457">
            <w:pPr>
              <w:pStyle w:val="Tretabeliu"/>
            </w:pPr>
            <w:r>
              <w:t>9.</w:t>
            </w:r>
          </w:p>
        </w:tc>
        <w:tc>
          <w:tcPr>
            <w:tcW w:w="2474" w:type="dxa"/>
          </w:tcPr>
          <w:p w14:paraId="01957C61" w14:textId="1B0539EB" w:rsidR="00AF3457" w:rsidRPr="00712673" w:rsidRDefault="00AF3457" w:rsidP="00AF3457">
            <w:pPr>
              <w:pStyle w:val="Tretabeliu"/>
            </w:pPr>
            <w:r w:rsidRPr="00626039">
              <w:t>FUNDACJA TRAINING ZONE SKILLS</w:t>
            </w:r>
          </w:p>
        </w:tc>
        <w:tc>
          <w:tcPr>
            <w:tcW w:w="2268" w:type="dxa"/>
          </w:tcPr>
          <w:p w14:paraId="5ED143FE" w14:textId="328BA9D0" w:rsidR="00AF3457" w:rsidRPr="00712673" w:rsidRDefault="00AF3457" w:rsidP="00AF3457">
            <w:pPr>
              <w:pStyle w:val="Tretabeliu"/>
            </w:pPr>
            <w:r w:rsidRPr="00626039">
              <w:t xml:space="preserve">Organizacja zajęć rekreacyjno-sportowych dla </w:t>
            </w:r>
            <w:r w:rsidRPr="00626039">
              <w:lastRenderedPageBreak/>
              <w:t>mieszkańców dzielnicy Targówek pod tytułem: "Nowoczesne formy gimnastyki"</w:t>
            </w:r>
          </w:p>
        </w:tc>
        <w:tc>
          <w:tcPr>
            <w:tcW w:w="1984" w:type="dxa"/>
          </w:tcPr>
          <w:p w14:paraId="1D2A4E4E" w14:textId="32FE684E" w:rsidR="00AF3457" w:rsidRPr="00712673" w:rsidRDefault="00AF3457" w:rsidP="00AF3457">
            <w:pPr>
              <w:pStyle w:val="Tretabeliu"/>
            </w:pPr>
            <w:r w:rsidRPr="00626039">
              <w:lastRenderedPageBreak/>
              <w:t>20 000,00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7B0ABBE8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65D7AE9C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1E529647" w14:textId="77777777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6AC89C3F" w14:textId="77777777" w:rsidTr="004F25B0">
        <w:tc>
          <w:tcPr>
            <w:tcW w:w="640" w:type="dxa"/>
          </w:tcPr>
          <w:p w14:paraId="1CFD13A0" w14:textId="77777777" w:rsidR="00AF3457" w:rsidRDefault="00AF3457" w:rsidP="00AF3457">
            <w:pPr>
              <w:pStyle w:val="Tretabeliu"/>
            </w:pPr>
            <w:r>
              <w:t>10.</w:t>
            </w:r>
          </w:p>
        </w:tc>
        <w:tc>
          <w:tcPr>
            <w:tcW w:w="2474" w:type="dxa"/>
          </w:tcPr>
          <w:p w14:paraId="33E6AC5B" w14:textId="3BCEA622" w:rsidR="00AF3457" w:rsidRPr="00712673" w:rsidRDefault="00AF3457" w:rsidP="00AF3457">
            <w:pPr>
              <w:pStyle w:val="Tretabeliu"/>
            </w:pPr>
            <w:r w:rsidRPr="00626039">
              <w:t>Klub "Team ZabieganeDni"</w:t>
            </w:r>
          </w:p>
        </w:tc>
        <w:tc>
          <w:tcPr>
            <w:tcW w:w="2268" w:type="dxa"/>
          </w:tcPr>
          <w:p w14:paraId="336EE09F" w14:textId="01C847B0" w:rsidR="00AF3457" w:rsidRPr="00712673" w:rsidRDefault="00AF3457" w:rsidP="00AF3457">
            <w:pPr>
              <w:pStyle w:val="Tretabeliu"/>
            </w:pPr>
            <w:r w:rsidRPr="00626039">
              <w:t>Treningi biegowe na Targówku</w:t>
            </w:r>
          </w:p>
        </w:tc>
        <w:tc>
          <w:tcPr>
            <w:tcW w:w="1984" w:type="dxa"/>
          </w:tcPr>
          <w:p w14:paraId="3FAC0B21" w14:textId="7B72DC89" w:rsidR="00AF3457" w:rsidRPr="00712673" w:rsidRDefault="00AF3457" w:rsidP="00AF3457">
            <w:pPr>
              <w:pStyle w:val="Tretabeliu"/>
            </w:pPr>
            <w:r w:rsidRPr="00626039">
              <w:t>10 000,00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4633C2E3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AC84665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004178EC" w14:textId="77777777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19F2A260" w14:textId="77777777" w:rsidTr="004F25B0">
        <w:tc>
          <w:tcPr>
            <w:tcW w:w="640" w:type="dxa"/>
          </w:tcPr>
          <w:p w14:paraId="2D1F04AA" w14:textId="77777777" w:rsidR="00AF3457" w:rsidRDefault="00AF3457" w:rsidP="00AF3457">
            <w:pPr>
              <w:pStyle w:val="Tretabeliu"/>
            </w:pPr>
            <w:r>
              <w:t>11.</w:t>
            </w:r>
          </w:p>
        </w:tc>
        <w:tc>
          <w:tcPr>
            <w:tcW w:w="2474" w:type="dxa"/>
          </w:tcPr>
          <w:p w14:paraId="1A02C5A7" w14:textId="00837D6B" w:rsidR="00AF3457" w:rsidRPr="00712673" w:rsidRDefault="00AF3457" w:rsidP="00AF3457">
            <w:pPr>
              <w:pStyle w:val="Tretabeliu"/>
            </w:pPr>
            <w:r w:rsidRPr="00626039">
              <w:t>Syreni Kanon</w:t>
            </w:r>
          </w:p>
        </w:tc>
        <w:tc>
          <w:tcPr>
            <w:tcW w:w="2268" w:type="dxa"/>
          </w:tcPr>
          <w:p w14:paraId="77654D9D" w14:textId="4F6F2FD6" w:rsidR="00AF3457" w:rsidRPr="00712673" w:rsidRDefault="00AF3457" w:rsidP="00AF3457">
            <w:pPr>
              <w:pStyle w:val="Tretabeliu"/>
            </w:pPr>
            <w:r w:rsidRPr="00626039">
              <w:t>Bezpłatne zajęcia sportowe na Targówku</w:t>
            </w:r>
          </w:p>
        </w:tc>
        <w:tc>
          <w:tcPr>
            <w:tcW w:w="1984" w:type="dxa"/>
          </w:tcPr>
          <w:p w14:paraId="045F77D9" w14:textId="778B06E5" w:rsidR="00AF3457" w:rsidRPr="00712673" w:rsidRDefault="00AF3457" w:rsidP="00AF3457">
            <w:pPr>
              <w:pStyle w:val="Tretabeliu"/>
            </w:pPr>
            <w:r w:rsidRPr="00626039">
              <w:t>30 000,00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5D858464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6634D1E2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1364B7FA" w14:textId="77777777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7061D71A" w14:textId="77777777" w:rsidTr="004F25B0">
        <w:tc>
          <w:tcPr>
            <w:tcW w:w="640" w:type="dxa"/>
          </w:tcPr>
          <w:p w14:paraId="0C4C0B54" w14:textId="77777777" w:rsidR="00AF3457" w:rsidRDefault="00AF3457" w:rsidP="00AF3457">
            <w:pPr>
              <w:pStyle w:val="Tretabeliu"/>
            </w:pPr>
            <w:r>
              <w:t>12.</w:t>
            </w:r>
          </w:p>
        </w:tc>
        <w:tc>
          <w:tcPr>
            <w:tcW w:w="2474" w:type="dxa"/>
          </w:tcPr>
          <w:p w14:paraId="5C5B4FCF" w14:textId="2B9488E9" w:rsidR="00AF3457" w:rsidRPr="00712673" w:rsidRDefault="00AF3457" w:rsidP="00AF3457">
            <w:pPr>
              <w:pStyle w:val="Tretabeliu"/>
            </w:pPr>
            <w:r w:rsidRPr="00626039">
              <w:t>STOWARZYSZENIE SPORTOWE FUTURE</w:t>
            </w:r>
          </w:p>
        </w:tc>
        <w:tc>
          <w:tcPr>
            <w:tcW w:w="2268" w:type="dxa"/>
          </w:tcPr>
          <w:p w14:paraId="36119E2D" w14:textId="7C552716" w:rsidR="00AF3457" w:rsidRPr="00712673" w:rsidRDefault="00AF3457" w:rsidP="00AF3457">
            <w:pPr>
              <w:pStyle w:val="Tretabeliu"/>
            </w:pPr>
            <w:r w:rsidRPr="00626039">
              <w:t>Aktywnie na Targówku - zajęcia z jazdy na deskorolce</w:t>
            </w:r>
          </w:p>
        </w:tc>
        <w:tc>
          <w:tcPr>
            <w:tcW w:w="1984" w:type="dxa"/>
          </w:tcPr>
          <w:p w14:paraId="5CEE065A" w14:textId="69C96C07" w:rsidR="00AF3457" w:rsidRPr="00712673" w:rsidRDefault="00AF3457" w:rsidP="00AF3457">
            <w:pPr>
              <w:pStyle w:val="Tretabeliu"/>
            </w:pPr>
            <w:r w:rsidRPr="00626039">
              <w:t>20 000,00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32769B04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0B25A6A6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3E76D8A4" w14:textId="77777777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2FB6C41D" w14:textId="77777777" w:rsidTr="004F25B0">
        <w:tc>
          <w:tcPr>
            <w:tcW w:w="640" w:type="dxa"/>
          </w:tcPr>
          <w:p w14:paraId="20BB06CB" w14:textId="4AC6170F" w:rsidR="00AF3457" w:rsidRDefault="00AF3457" w:rsidP="00AF3457">
            <w:pPr>
              <w:pStyle w:val="Tretabeliu"/>
            </w:pPr>
            <w:r>
              <w:t>13.</w:t>
            </w:r>
          </w:p>
        </w:tc>
        <w:tc>
          <w:tcPr>
            <w:tcW w:w="2474" w:type="dxa"/>
          </w:tcPr>
          <w:p w14:paraId="42005FE1" w14:textId="6F423E41" w:rsidR="00AF3457" w:rsidRPr="005A1CE1" w:rsidRDefault="00AF3457" w:rsidP="00AF3457">
            <w:pPr>
              <w:pStyle w:val="Tretabeliu"/>
            </w:pPr>
            <w:r w:rsidRPr="00626039">
              <w:t>STOWARZYSZENIE WSPIERAJĄCE ROZWÓJ EMOCJONALNY, SPOŁECZNY I POZNAWCZY MAKAO</w:t>
            </w:r>
          </w:p>
        </w:tc>
        <w:tc>
          <w:tcPr>
            <w:tcW w:w="2268" w:type="dxa"/>
          </w:tcPr>
          <w:p w14:paraId="236B152E" w14:textId="5B5B2B2A" w:rsidR="00AF3457" w:rsidRPr="005A1CE1" w:rsidRDefault="00AF3457" w:rsidP="00AF3457">
            <w:pPr>
              <w:pStyle w:val="Tretabeliu"/>
            </w:pPr>
            <w:r w:rsidRPr="00626039">
              <w:t>W zgodzie ze sobą - aktywnie dla zdrowia</w:t>
            </w:r>
          </w:p>
        </w:tc>
        <w:tc>
          <w:tcPr>
            <w:tcW w:w="1984" w:type="dxa"/>
          </w:tcPr>
          <w:p w14:paraId="5E184267" w14:textId="5393C54B" w:rsidR="00AF3457" w:rsidRPr="005A1CE1" w:rsidRDefault="00AF3457" w:rsidP="00AF3457">
            <w:pPr>
              <w:pStyle w:val="Tretabeliu"/>
            </w:pPr>
            <w:r w:rsidRPr="00626039">
              <w:t>4 500,00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71D9A4BE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591FF97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63B84833" w14:textId="0D07135C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48EC145F" w14:textId="77777777" w:rsidTr="004F25B0">
        <w:tc>
          <w:tcPr>
            <w:tcW w:w="640" w:type="dxa"/>
          </w:tcPr>
          <w:p w14:paraId="4930E953" w14:textId="3FC0FC5D" w:rsidR="00AF3457" w:rsidRDefault="00AF3457" w:rsidP="00AF3457">
            <w:pPr>
              <w:pStyle w:val="Tretabeliu"/>
            </w:pPr>
            <w:r>
              <w:t>14.</w:t>
            </w:r>
          </w:p>
        </w:tc>
        <w:tc>
          <w:tcPr>
            <w:tcW w:w="2474" w:type="dxa"/>
          </w:tcPr>
          <w:p w14:paraId="7473EEB0" w14:textId="6704C2AF" w:rsidR="00AF3457" w:rsidRPr="00B85EF2" w:rsidRDefault="00AF3457" w:rsidP="00AF3457">
            <w:pPr>
              <w:pStyle w:val="Tretabeliu"/>
            </w:pPr>
            <w:r w:rsidRPr="00626039">
              <w:t>FUNDACJA „FUCCO”</w:t>
            </w:r>
          </w:p>
        </w:tc>
        <w:tc>
          <w:tcPr>
            <w:tcW w:w="2268" w:type="dxa"/>
          </w:tcPr>
          <w:p w14:paraId="1E98D877" w14:textId="3CAD97C1" w:rsidR="00AF3457" w:rsidRPr="00B85EF2" w:rsidRDefault="00AF3457" w:rsidP="00AF3457">
            <w:pPr>
              <w:pStyle w:val="Tretabeliu"/>
            </w:pPr>
            <w:r w:rsidRPr="00626039">
              <w:t>Aktywny Senior – Siła, Sprawność, Bezpieczeństwo</w:t>
            </w:r>
          </w:p>
        </w:tc>
        <w:tc>
          <w:tcPr>
            <w:tcW w:w="1984" w:type="dxa"/>
          </w:tcPr>
          <w:p w14:paraId="68B510E3" w14:textId="6AA39B55" w:rsidR="00AF3457" w:rsidRPr="00B85EF2" w:rsidRDefault="00AF3457" w:rsidP="00AF3457">
            <w:pPr>
              <w:pStyle w:val="Tretabeliu"/>
            </w:pPr>
            <w:r w:rsidRPr="00626039">
              <w:t>5 000,00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78FC3A7A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7F5C6083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0555D57F" w14:textId="15EF8E15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7C481714" w14:textId="77777777" w:rsidTr="004F25B0">
        <w:tc>
          <w:tcPr>
            <w:tcW w:w="640" w:type="dxa"/>
          </w:tcPr>
          <w:p w14:paraId="67EDBD26" w14:textId="1554A65F" w:rsidR="00AF3457" w:rsidRDefault="00AF3457" w:rsidP="00AF3457">
            <w:pPr>
              <w:pStyle w:val="Tretabeliu"/>
            </w:pPr>
            <w:r>
              <w:t>15.</w:t>
            </w:r>
          </w:p>
        </w:tc>
        <w:tc>
          <w:tcPr>
            <w:tcW w:w="2474" w:type="dxa"/>
          </w:tcPr>
          <w:p w14:paraId="267E4847" w14:textId="218AEC04" w:rsidR="00AF3457" w:rsidRPr="00B85EF2" w:rsidRDefault="00AF3457" w:rsidP="00AF3457">
            <w:pPr>
              <w:pStyle w:val="Tretabeliu"/>
            </w:pPr>
            <w:r w:rsidRPr="00626039">
              <w:t>WARSZAWSKIE TOWARZYSTWO WIOŚLARSKIE</w:t>
            </w:r>
          </w:p>
        </w:tc>
        <w:tc>
          <w:tcPr>
            <w:tcW w:w="2268" w:type="dxa"/>
          </w:tcPr>
          <w:p w14:paraId="55A78DBB" w14:textId="698D0AA6" w:rsidR="00AF3457" w:rsidRPr="00B85EF2" w:rsidRDefault="00AF3457" w:rsidP="00AF3457">
            <w:pPr>
              <w:pStyle w:val="Tretabeliu"/>
            </w:pPr>
            <w:r w:rsidRPr="00626039">
              <w:t>Seniorzy na Targówku wiosłują do Senioriady</w:t>
            </w:r>
          </w:p>
        </w:tc>
        <w:tc>
          <w:tcPr>
            <w:tcW w:w="1984" w:type="dxa"/>
          </w:tcPr>
          <w:p w14:paraId="17F512C8" w14:textId="62DE8128" w:rsidR="00AF3457" w:rsidRPr="00B85EF2" w:rsidRDefault="00AF3457" w:rsidP="00AF3457">
            <w:pPr>
              <w:pStyle w:val="Tretabeliu"/>
            </w:pPr>
            <w:r w:rsidRPr="00626039">
              <w:t>15 000,00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6A5490DB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49462090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2FDE3FF3" w14:textId="225C0995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614C7FE1" w14:textId="77777777" w:rsidTr="004F25B0">
        <w:tc>
          <w:tcPr>
            <w:tcW w:w="640" w:type="dxa"/>
          </w:tcPr>
          <w:p w14:paraId="5682C795" w14:textId="368598BF" w:rsidR="00AF3457" w:rsidRDefault="00AF3457" w:rsidP="00AF3457">
            <w:pPr>
              <w:pStyle w:val="Tretabeliu"/>
            </w:pPr>
            <w:r>
              <w:t>16.</w:t>
            </w:r>
          </w:p>
        </w:tc>
        <w:tc>
          <w:tcPr>
            <w:tcW w:w="2474" w:type="dxa"/>
          </w:tcPr>
          <w:p w14:paraId="722F767E" w14:textId="0D0DC93B" w:rsidR="00AF3457" w:rsidRPr="00B85EF2" w:rsidRDefault="00AF3457" w:rsidP="00AF3457">
            <w:pPr>
              <w:pStyle w:val="Tretabeliu"/>
            </w:pPr>
            <w:r w:rsidRPr="00626039">
              <w:t>FUNDACJA WSPIERANIA SPORTU I REKREACJI "DRUŻYNA"</w:t>
            </w:r>
          </w:p>
        </w:tc>
        <w:tc>
          <w:tcPr>
            <w:tcW w:w="2268" w:type="dxa"/>
          </w:tcPr>
          <w:p w14:paraId="21E1B809" w14:textId="64ED8CE9" w:rsidR="00AF3457" w:rsidRPr="00B85EF2" w:rsidRDefault="00AF3457" w:rsidP="00AF3457">
            <w:pPr>
              <w:pStyle w:val="Tretabeliu"/>
            </w:pPr>
            <w:r w:rsidRPr="00626039">
              <w:t>Organizacja otwartych treningów koszykówki i towarzyszących turniejów koszykarskich</w:t>
            </w:r>
          </w:p>
        </w:tc>
        <w:tc>
          <w:tcPr>
            <w:tcW w:w="1984" w:type="dxa"/>
          </w:tcPr>
          <w:p w14:paraId="6B5DF946" w14:textId="0843B47E" w:rsidR="00AF3457" w:rsidRPr="00B85EF2" w:rsidRDefault="00AF3457" w:rsidP="00AF3457">
            <w:pPr>
              <w:pStyle w:val="Tretabeliu"/>
            </w:pPr>
            <w:r w:rsidRPr="00626039">
              <w:t>20 000,00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0C4CD15D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7A088C96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0F30E1A0" w14:textId="3506525A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12E0CE2D" w14:textId="77777777" w:rsidTr="004F25B0">
        <w:tc>
          <w:tcPr>
            <w:tcW w:w="640" w:type="dxa"/>
          </w:tcPr>
          <w:p w14:paraId="2A922DBE" w14:textId="6E89CC73" w:rsidR="00AF3457" w:rsidRDefault="00AF3457" w:rsidP="00AF3457">
            <w:pPr>
              <w:pStyle w:val="Tretabeliu"/>
            </w:pPr>
            <w:r>
              <w:t>17.</w:t>
            </w:r>
          </w:p>
        </w:tc>
        <w:tc>
          <w:tcPr>
            <w:tcW w:w="2474" w:type="dxa"/>
          </w:tcPr>
          <w:p w14:paraId="44F1AB43" w14:textId="28700431" w:rsidR="00AF3457" w:rsidRPr="00B85EF2" w:rsidRDefault="00AF3457" w:rsidP="00AF3457">
            <w:pPr>
              <w:pStyle w:val="Tretabeliu"/>
            </w:pPr>
            <w:r w:rsidRPr="00626039">
              <w:t>FFK SPORT SPÓŁKA Z OGRANICZONĄ ODPOWIEDZIALNOŚCIĄ</w:t>
            </w:r>
          </w:p>
        </w:tc>
        <w:tc>
          <w:tcPr>
            <w:tcW w:w="2268" w:type="dxa"/>
          </w:tcPr>
          <w:p w14:paraId="06440FFF" w14:textId="6C5D8B0A" w:rsidR="00AF3457" w:rsidRPr="00B85EF2" w:rsidRDefault="00AF3457" w:rsidP="00AF3457">
            <w:pPr>
              <w:pStyle w:val="Tretabeliu"/>
            </w:pPr>
            <w:r w:rsidRPr="00626039">
              <w:t>„Rodzic Moim Trenerem – rodzinne zajęcia ogólnorozwojowe (3–7 lat) na Targówku”</w:t>
            </w:r>
          </w:p>
        </w:tc>
        <w:tc>
          <w:tcPr>
            <w:tcW w:w="1984" w:type="dxa"/>
          </w:tcPr>
          <w:p w14:paraId="7C265744" w14:textId="5BABE429" w:rsidR="00AF3457" w:rsidRPr="00B85EF2" w:rsidRDefault="00AF3457" w:rsidP="00AF3457">
            <w:pPr>
              <w:pStyle w:val="Tretabeliu"/>
            </w:pPr>
            <w:r w:rsidRPr="00626039">
              <w:t>20 000,00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18131705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2F66EBF7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65EEBD4B" w14:textId="1A7731B5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05B75497" w14:textId="77777777" w:rsidTr="004F25B0">
        <w:tc>
          <w:tcPr>
            <w:tcW w:w="640" w:type="dxa"/>
          </w:tcPr>
          <w:p w14:paraId="390F9DF8" w14:textId="2A48A5FF" w:rsidR="00AF3457" w:rsidRDefault="00AF3457" w:rsidP="00AF3457">
            <w:pPr>
              <w:pStyle w:val="Tretabeliu"/>
            </w:pPr>
            <w:r>
              <w:t>18.</w:t>
            </w:r>
          </w:p>
        </w:tc>
        <w:tc>
          <w:tcPr>
            <w:tcW w:w="2474" w:type="dxa"/>
          </w:tcPr>
          <w:p w14:paraId="272C17A6" w14:textId="6C5CD787" w:rsidR="00AF3457" w:rsidRPr="00B85EF2" w:rsidRDefault="00AF3457" w:rsidP="00AF3457">
            <w:pPr>
              <w:pStyle w:val="Tretabeliu"/>
            </w:pPr>
            <w:r w:rsidRPr="00626039">
              <w:t>WARSZAWSKI ZWIĄZEK BRYDŻA SPORTOWEGO</w:t>
            </w:r>
          </w:p>
        </w:tc>
        <w:tc>
          <w:tcPr>
            <w:tcW w:w="2268" w:type="dxa"/>
          </w:tcPr>
          <w:p w14:paraId="61940C00" w14:textId="40C53FB1" w:rsidR="00AF3457" w:rsidRPr="00B85EF2" w:rsidRDefault="00AF3457" w:rsidP="00AF3457">
            <w:pPr>
              <w:pStyle w:val="Tretabeliu"/>
            </w:pPr>
            <w:r w:rsidRPr="00626039">
              <w:t xml:space="preserve">"Przy brydżowym stoliku" - cykl spotkań </w:t>
            </w:r>
            <w:r w:rsidRPr="00626039">
              <w:lastRenderedPageBreak/>
              <w:t>dla seniorów Targówku</w:t>
            </w:r>
          </w:p>
        </w:tc>
        <w:tc>
          <w:tcPr>
            <w:tcW w:w="1984" w:type="dxa"/>
          </w:tcPr>
          <w:p w14:paraId="079D4DE5" w14:textId="6A2947A2" w:rsidR="00AF3457" w:rsidRPr="00B85EF2" w:rsidRDefault="00AF3457" w:rsidP="00AF3457">
            <w:pPr>
              <w:pStyle w:val="Tretabeliu"/>
            </w:pPr>
            <w:r w:rsidRPr="00626039">
              <w:lastRenderedPageBreak/>
              <w:t>7 000,00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0C8D4D74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23E1174F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38C20144" w14:textId="0D480612" w:rsidR="00AF3457" w:rsidRPr="00D17A6E" w:rsidRDefault="00AF3457" w:rsidP="00AF3457">
            <w:pPr>
              <w:pStyle w:val="Tretabeli"/>
            </w:pPr>
            <w:r w:rsidRPr="00D17A6E">
              <w:lastRenderedPageBreak/>
              <w:t xml:space="preserve">§ </w:t>
            </w:r>
            <w:r>
              <w:t>2360</w:t>
            </w:r>
          </w:p>
        </w:tc>
      </w:tr>
      <w:tr w:rsidR="00AF3457" w:rsidRPr="00473E68" w14:paraId="62382D35" w14:textId="77777777" w:rsidTr="004F25B0">
        <w:tc>
          <w:tcPr>
            <w:tcW w:w="640" w:type="dxa"/>
          </w:tcPr>
          <w:p w14:paraId="66CF32AD" w14:textId="61957191" w:rsidR="00AF3457" w:rsidRDefault="00AF3457" w:rsidP="00AF3457">
            <w:pPr>
              <w:pStyle w:val="Tretabeliu"/>
            </w:pPr>
            <w:r>
              <w:lastRenderedPageBreak/>
              <w:t>19.</w:t>
            </w:r>
          </w:p>
        </w:tc>
        <w:tc>
          <w:tcPr>
            <w:tcW w:w="2474" w:type="dxa"/>
          </w:tcPr>
          <w:p w14:paraId="35D7FC3A" w14:textId="4CAE05FD" w:rsidR="00AF3457" w:rsidRPr="00B85EF2" w:rsidRDefault="00AF3457" w:rsidP="00AF3457">
            <w:pPr>
              <w:pStyle w:val="Tretabeliu"/>
            </w:pPr>
            <w:r w:rsidRPr="00626039">
              <w:t>Uczniowski Klub Sportowy „PLAS”</w:t>
            </w:r>
          </w:p>
        </w:tc>
        <w:tc>
          <w:tcPr>
            <w:tcW w:w="2268" w:type="dxa"/>
          </w:tcPr>
          <w:p w14:paraId="39F40DB2" w14:textId="4B28A994" w:rsidR="00AF3457" w:rsidRPr="00B85EF2" w:rsidRDefault="00AF3457" w:rsidP="00AF3457">
            <w:pPr>
              <w:pStyle w:val="Tretabeliu"/>
            </w:pPr>
            <w:r w:rsidRPr="00626039">
              <w:t>Aktywnie na Targówku - Siatkarski Targówek</w:t>
            </w:r>
          </w:p>
        </w:tc>
        <w:tc>
          <w:tcPr>
            <w:tcW w:w="1984" w:type="dxa"/>
          </w:tcPr>
          <w:p w14:paraId="62BE2A39" w14:textId="71FE7777" w:rsidR="00AF3457" w:rsidRPr="00B85EF2" w:rsidRDefault="00AF3457" w:rsidP="00AF3457">
            <w:pPr>
              <w:pStyle w:val="Tretabeliu"/>
            </w:pPr>
            <w:r w:rsidRPr="00626039">
              <w:t>7 500,00 zł</w:t>
            </w:r>
            <w:r w:rsidRPr="00626039">
              <w:br/>
              <w:t xml:space="preserve">                    </w:t>
            </w:r>
          </w:p>
        </w:tc>
        <w:tc>
          <w:tcPr>
            <w:tcW w:w="1696" w:type="dxa"/>
            <w:tcBorders>
              <w:bottom w:val="single" w:sz="4" w:space="0" w:color="999999" w:themeColor="text1" w:themeTint="66"/>
            </w:tcBorders>
          </w:tcPr>
          <w:p w14:paraId="5F2B8F60" w14:textId="77777777" w:rsidR="00AF3457" w:rsidRPr="00D17A6E" w:rsidRDefault="00AF3457" w:rsidP="00AF3457">
            <w:pPr>
              <w:pStyle w:val="Tretabeli"/>
            </w:pPr>
            <w:r w:rsidRPr="00D17A6E">
              <w:t xml:space="preserve">Dział </w:t>
            </w:r>
            <w:r>
              <w:t>926</w:t>
            </w:r>
          </w:p>
          <w:p w14:paraId="25284718" w14:textId="77777777" w:rsidR="00AF3457" w:rsidRPr="00D17A6E" w:rsidRDefault="00AF3457" w:rsidP="00AF3457">
            <w:pPr>
              <w:pStyle w:val="Tretabeli"/>
            </w:pPr>
            <w:r w:rsidRPr="00D17A6E">
              <w:t xml:space="preserve">Rozdział </w:t>
            </w:r>
            <w:r>
              <w:t>92605</w:t>
            </w:r>
          </w:p>
          <w:p w14:paraId="3466AE44" w14:textId="153C3445" w:rsidR="00AF3457" w:rsidRPr="00D17A6E" w:rsidRDefault="00AF3457" w:rsidP="00AF3457">
            <w:pPr>
              <w:pStyle w:val="Tretabeli"/>
            </w:pPr>
            <w:r w:rsidRPr="00D17A6E">
              <w:t xml:space="preserve">§ </w:t>
            </w:r>
            <w:r>
              <w:t>2360</w:t>
            </w:r>
          </w:p>
        </w:tc>
      </w:tr>
      <w:tr w:rsidR="00AF3457" w:rsidRPr="00473E68" w14:paraId="2AB74257" w14:textId="77777777" w:rsidTr="004F25B0">
        <w:tc>
          <w:tcPr>
            <w:tcW w:w="5382" w:type="dxa"/>
            <w:gridSpan w:val="3"/>
            <w:hideMark/>
          </w:tcPr>
          <w:p w14:paraId="7486043E" w14:textId="77777777" w:rsidR="00AF3457" w:rsidRPr="00473E68" w:rsidRDefault="00AF3457" w:rsidP="00AF3457">
            <w:pPr>
              <w:pStyle w:val="Tretabeliu"/>
            </w:pPr>
            <w:r w:rsidRPr="00473E68">
              <w:t>Podsumowanie:</w:t>
            </w:r>
          </w:p>
        </w:tc>
        <w:tc>
          <w:tcPr>
            <w:tcW w:w="1984" w:type="dxa"/>
          </w:tcPr>
          <w:p w14:paraId="545DABD8" w14:textId="5EBEC7B0" w:rsidR="00AF3457" w:rsidRPr="00473E68" w:rsidRDefault="00AF3457" w:rsidP="00AF3457">
            <w:pPr>
              <w:pStyle w:val="Tretabeliu"/>
            </w:pPr>
            <w:r>
              <w:t>300 000,00 zł</w:t>
            </w:r>
          </w:p>
        </w:tc>
        <w:tc>
          <w:tcPr>
            <w:tcW w:w="1696" w:type="dxa"/>
            <w:tcBorders>
              <w:bottom w:val="nil"/>
              <w:right w:val="nil"/>
            </w:tcBorders>
          </w:tcPr>
          <w:p w14:paraId="289657E9" w14:textId="77777777" w:rsidR="00AF3457" w:rsidRPr="00473E68" w:rsidRDefault="00AF3457" w:rsidP="00AF3457">
            <w:pPr>
              <w:pStyle w:val="Tretabeliu"/>
            </w:pPr>
          </w:p>
        </w:tc>
      </w:tr>
    </w:tbl>
    <w:p w14:paraId="5378BC07" w14:textId="77777777" w:rsidR="00177E2C" w:rsidRPr="00473E68" w:rsidRDefault="00177E2C" w:rsidP="00177E2C"/>
    <w:p w14:paraId="014403F6" w14:textId="522F10E4" w:rsidR="00993640" w:rsidRPr="00177E2C" w:rsidRDefault="00993640" w:rsidP="00177E2C"/>
    <w:sectPr w:rsidR="00993640" w:rsidRPr="00177E2C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19006F67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7B" w:rsidRPr="000F1F7B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4764C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2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0758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2D5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0F85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E76CF"/>
    <w:rsid w:val="008F1826"/>
    <w:rsid w:val="008F1DD3"/>
    <w:rsid w:val="008F1EB1"/>
    <w:rsid w:val="008F2B4D"/>
    <w:rsid w:val="008F32A0"/>
    <w:rsid w:val="008F3AA0"/>
    <w:rsid w:val="008F4052"/>
    <w:rsid w:val="008F576E"/>
    <w:rsid w:val="008F6174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11CE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817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B7591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0D75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457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4ED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26C2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3A9E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7B6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0BF4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8F6174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8F617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11E6-9A32-43C6-9F32-72DA85B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Zyskowska Małgorzata</cp:lastModifiedBy>
  <cp:revision>6</cp:revision>
  <cp:lastPrinted>2024-10-23T10:16:00Z</cp:lastPrinted>
  <dcterms:created xsi:type="dcterms:W3CDTF">2026-01-22T13:23:00Z</dcterms:created>
  <dcterms:modified xsi:type="dcterms:W3CDTF">2026-06-30T13:19:00Z</dcterms:modified>
</cp:coreProperties>
</file>